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F67E" w14:textId="77777777" w:rsidR="002A4E71" w:rsidRPr="00AD3536" w:rsidRDefault="00F01E1D" w:rsidP="002A4E71">
      <w:pPr>
        <w:pStyle w:val="BodyText"/>
        <w:spacing w:before="11"/>
        <w:jc w:val="center"/>
        <w:rPr>
          <w:rFonts w:asciiTheme="minorHAnsi" w:hAnsiTheme="minorHAnsi" w:cstheme="minorHAnsi"/>
          <w:b/>
        </w:rPr>
      </w:pPr>
      <w:r w:rsidRPr="00AD3536">
        <w:rPr>
          <w:rFonts w:asciiTheme="minorHAnsi" w:hAnsiTheme="minorHAnsi" w:cstheme="minorHAnsi"/>
          <w:b/>
        </w:rPr>
        <w:br/>
      </w:r>
      <w:r w:rsidRPr="00AD3536">
        <w:rPr>
          <w:rFonts w:asciiTheme="minorHAnsi" w:hAnsiTheme="minorHAnsi" w:cstheme="minorHAnsi"/>
          <w:b/>
        </w:rPr>
        <w:br/>
      </w:r>
      <w:r w:rsidRPr="00AD3536">
        <w:rPr>
          <w:rFonts w:asciiTheme="minorHAnsi" w:hAnsiTheme="minorHAnsi" w:cstheme="minorHAnsi"/>
          <w:b/>
        </w:rPr>
        <w:br/>
      </w:r>
      <w:r w:rsidRPr="00AD3536">
        <w:rPr>
          <w:rFonts w:asciiTheme="minorHAnsi" w:hAnsiTheme="minorHAnsi" w:cstheme="minorHAnsi"/>
          <w:b/>
        </w:rPr>
        <w:br/>
      </w:r>
      <w:r w:rsidRPr="00AD3536">
        <w:rPr>
          <w:rFonts w:asciiTheme="minorHAnsi" w:hAnsiTheme="minorHAnsi" w:cstheme="minorHAnsi"/>
          <w:b/>
        </w:rPr>
        <w:br/>
      </w:r>
    </w:p>
    <w:p w14:paraId="2AFC06D5" w14:textId="33E1A5ED" w:rsidR="002A4E71" w:rsidRPr="00AD3536" w:rsidRDefault="00F01E1D" w:rsidP="002A4E71">
      <w:pPr>
        <w:pStyle w:val="BodyText"/>
        <w:spacing w:before="11"/>
        <w:jc w:val="center"/>
        <w:rPr>
          <w:rFonts w:asciiTheme="minorHAnsi" w:hAnsiTheme="minorHAnsi" w:cstheme="minorHAnsi"/>
          <w:sz w:val="29"/>
        </w:rPr>
      </w:pPr>
      <w:r w:rsidRPr="00AD3536">
        <w:rPr>
          <w:rFonts w:asciiTheme="minorHAnsi" w:hAnsiTheme="minorHAnsi" w:cstheme="minorHAnsi"/>
          <w:b/>
        </w:rPr>
        <w:br/>
      </w:r>
      <w:r w:rsidR="00213CE7" w:rsidRPr="00AD3536">
        <w:rPr>
          <w:rFonts w:asciiTheme="minorHAnsi" w:hAnsiTheme="minorHAnsi" w:cstheme="minorHAnsi"/>
          <w:b/>
        </w:rPr>
        <w:t>AGEND</w:t>
      </w:r>
      <w:r w:rsidR="007D6304" w:rsidRPr="00AD3536">
        <w:rPr>
          <w:rFonts w:asciiTheme="minorHAnsi" w:hAnsiTheme="minorHAnsi" w:cstheme="minorHAnsi"/>
          <w:b/>
        </w:rPr>
        <w:t>A</w:t>
      </w:r>
      <w:r w:rsidR="003B476D" w:rsidRPr="00AD3536">
        <w:rPr>
          <w:rFonts w:asciiTheme="minorHAnsi" w:hAnsiTheme="minorHAnsi" w:cstheme="minorHAnsi"/>
          <w:b/>
        </w:rPr>
        <w:t xml:space="preserve"> </w:t>
      </w:r>
      <w:r w:rsidRPr="00AD3536">
        <w:rPr>
          <w:rFonts w:asciiTheme="minorHAnsi" w:hAnsiTheme="minorHAnsi" w:cstheme="minorHAnsi"/>
          <w:b/>
        </w:rPr>
        <w:br/>
      </w:r>
      <w:r w:rsidR="003B476D" w:rsidRPr="00AD3536">
        <w:rPr>
          <w:rFonts w:asciiTheme="minorHAnsi" w:hAnsiTheme="minorHAnsi" w:cstheme="minorHAnsi"/>
          <w:bCs/>
        </w:rPr>
        <w:t xml:space="preserve">For the </w:t>
      </w:r>
      <w:r w:rsidR="00AD3536" w:rsidRPr="00AD3536">
        <w:rPr>
          <w:rFonts w:asciiTheme="minorHAnsi" w:hAnsiTheme="minorHAnsi" w:cstheme="minorHAnsi"/>
          <w:bCs/>
        </w:rPr>
        <w:t>February</w:t>
      </w:r>
      <w:r w:rsidR="002A4E71" w:rsidRPr="00AD3536">
        <w:rPr>
          <w:rFonts w:asciiTheme="minorHAnsi" w:hAnsiTheme="minorHAnsi" w:cstheme="minorHAnsi"/>
          <w:bCs/>
        </w:rPr>
        <w:t xml:space="preserve"> </w:t>
      </w:r>
      <w:r w:rsidR="00AD3536" w:rsidRPr="00AD3536">
        <w:rPr>
          <w:rFonts w:asciiTheme="minorHAnsi" w:hAnsiTheme="minorHAnsi" w:cstheme="minorHAnsi"/>
          <w:bCs/>
        </w:rPr>
        <w:t>8</w:t>
      </w:r>
      <w:r w:rsidR="00AD3536" w:rsidRPr="00AD3536">
        <w:rPr>
          <w:rFonts w:asciiTheme="minorHAnsi" w:hAnsiTheme="minorHAnsi" w:cstheme="minorHAnsi"/>
          <w:bCs/>
          <w:vertAlign w:val="superscript"/>
        </w:rPr>
        <w:t>th</w:t>
      </w:r>
      <w:r w:rsidR="0095119C" w:rsidRPr="00AD3536">
        <w:rPr>
          <w:rFonts w:asciiTheme="minorHAnsi" w:hAnsiTheme="minorHAnsi" w:cstheme="minorHAnsi"/>
          <w:bCs/>
        </w:rPr>
        <w:t>,</w:t>
      </w:r>
      <w:r w:rsidR="00D8453B" w:rsidRPr="00AD3536">
        <w:rPr>
          <w:rFonts w:asciiTheme="minorHAnsi" w:hAnsiTheme="minorHAnsi" w:cstheme="minorHAnsi"/>
          <w:bCs/>
        </w:rPr>
        <w:t xml:space="preserve"> 20</w:t>
      </w:r>
      <w:r w:rsidR="0096308A" w:rsidRPr="00AD3536">
        <w:rPr>
          <w:rFonts w:asciiTheme="minorHAnsi" w:hAnsiTheme="minorHAnsi" w:cstheme="minorHAnsi"/>
          <w:bCs/>
        </w:rPr>
        <w:t>2</w:t>
      </w:r>
      <w:r w:rsidR="002A4E71" w:rsidRPr="00AD3536">
        <w:rPr>
          <w:rFonts w:asciiTheme="minorHAnsi" w:hAnsiTheme="minorHAnsi" w:cstheme="minorHAnsi"/>
          <w:bCs/>
        </w:rPr>
        <w:t>2</w:t>
      </w:r>
      <w:r w:rsidR="00273F6E" w:rsidRPr="00AD3536">
        <w:rPr>
          <w:rFonts w:asciiTheme="minorHAnsi" w:hAnsiTheme="minorHAnsi" w:cstheme="minorHAnsi"/>
          <w:bCs/>
        </w:rPr>
        <w:t>,</w:t>
      </w:r>
      <w:r w:rsidR="002C2B10" w:rsidRPr="00AD3536">
        <w:rPr>
          <w:rFonts w:asciiTheme="minorHAnsi" w:hAnsiTheme="minorHAnsi" w:cstheme="minorHAnsi"/>
          <w:bCs/>
        </w:rPr>
        <w:t xml:space="preserve"> </w:t>
      </w:r>
      <w:r w:rsidR="0079337A" w:rsidRPr="00AD3536">
        <w:rPr>
          <w:rFonts w:asciiTheme="minorHAnsi" w:hAnsiTheme="minorHAnsi" w:cstheme="minorHAnsi"/>
          <w:bCs/>
        </w:rPr>
        <w:t xml:space="preserve">regular </w:t>
      </w:r>
      <w:r w:rsidR="003B476D" w:rsidRPr="00AD3536">
        <w:rPr>
          <w:rFonts w:asciiTheme="minorHAnsi" w:hAnsiTheme="minorHAnsi" w:cstheme="minorHAnsi"/>
          <w:bCs/>
        </w:rPr>
        <w:t>monthly meeting</w:t>
      </w:r>
      <w:r w:rsidRPr="00AD3536">
        <w:rPr>
          <w:rFonts w:asciiTheme="minorHAnsi" w:hAnsiTheme="minorHAnsi" w:cstheme="minorHAnsi"/>
          <w:bCs/>
        </w:rPr>
        <w:br/>
      </w:r>
    </w:p>
    <w:p w14:paraId="219ED8C5" w14:textId="77777777" w:rsidR="002A4E71" w:rsidRPr="00AD3536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CALL</w:t>
      </w:r>
      <w:r w:rsidRPr="00AD3536">
        <w:rPr>
          <w:rFonts w:cstheme="minorHAnsi"/>
          <w:spacing w:val="-3"/>
          <w:sz w:val="24"/>
        </w:rPr>
        <w:t xml:space="preserve"> </w:t>
      </w:r>
      <w:r w:rsidRPr="00AD3536">
        <w:rPr>
          <w:rFonts w:cstheme="minorHAnsi"/>
          <w:sz w:val="24"/>
        </w:rPr>
        <w:t>TO</w:t>
      </w:r>
      <w:r w:rsidRPr="00AD3536">
        <w:rPr>
          <w:rFonts w:cstheme="minorHAnsi"/>
          <w:spacing w:val="-3"/>
          <w:sz w:val="24"/>
        </w:rPr>
        <w:t xml:space="preserve"> </w:t>
      </w:r>
      <w:r w:rsidRPr="00AD3536">
        <w:rPr>
          <w:rFonts w:cstheme="minorHAnsi"/>
          <w:sz w:val="24"/>
        </w:rPr>
        <w:t>ORDER</w:t>
      </w:r>
    </w:p>
    <w:p w14:paraId="65EECAAA" w14:textId="77777777" w:rsidR="002A4E71" w:rsidRPr="00AD3536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before="2" w:after="0" w:line="240" w:lineRule="auto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PLEDGE</w:t>
      </w:r>
      <w:r w:rsidRPr="00AD3536">
        <w:rPr>
          <w:rFonts w:cstheme="minorHAnsi"/>
          <w:spacing w:val="-1"/>
          <w:sz w:val="24"/>
        </w:rPr>
        <w:t xml:space="preserve"> </w:t>
      </w:r>
      <w:r w:rsidRPr="00AD3536">
        <w:rPr>
          <w:rFonts w:cstheme="minorHAnsi"/>
          <w:sz w:val="24"/>
        </w:rPr>
        <w:t>OF</w:t>
      </w:r>
      <w:r w:rsidRPr="00AD3536">
        <w:rPr>
          <w:rFonts w:cstheme="minorHAnsi"/>
          <w:spacing w:val="-2"/>
          <w:sz w:val="24"/>
        </w:rPr>
        <w:t xml:space="preserve"> </w:t>
      </w:r>
      <w:r w:rsidRPr="00AD3536">
        <w:rPr>
          <w:rFonts w:cstheme="minorHAnsi"/>
          <w:sz w:val="24"/>
        </w:rPr>
        <w:t>ALLEGIANCE</w:t>
      </w:r>
    </w:p>
    <w:p w14:paraId="14E1D871" w14:textId="77777777" w:rsidR="002A4E71" w:rsidRPr="00AD3536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MOMENT</w:t>
      </w:r>
      <w:r w:rsidRPr="00AD3536">
        <w:rPr>
          <w:rFonts w:cstheme="minorHAnsi"/>
          <w:spacing w:val="-3"/>
          <w:sz w:val="24"/>
        </w:rPr>
        <w:t xml:space="preserve"> </w:t>
      </w:r>
      <w:r w:rsidRPr="00AD3536">
        <w:rPr>
          <w:rFonts w:cstheme="minorHAnsi"/>
          <w:sz w:val="24"/>
        </w:rPr>
        <w:t>OF</w:t>
      </w:r>
      <w:r w:rsidRPr="00AD3536">
        <w:rPr>
          <w:rFonts w:cstheme="minorHAnsi"/>
          <w:spacing w:val="-3"/>
          <w:sz w:val="24"/>
        </w:rPr>
        <w:t xml:space="preserve"> </w:t>
      </w:r>
      <w:r w:rsidRPr="00AD3536">
        <w:rPr>
          <w:rFonts w:cstheme="minorHAnsi"/>
          <w:sz w:val="24"/>
        </w:rPr>
        <w:t>SILENCE</w:t>
      </w:r>
    </w:p>
    <w:p w14:paraId="5F86382D" w14:textId="6F9814E4" w:rsidR="002A4E71" w:rsidRPr="00AD3536" w:rsidRDefault="002A4E71" w:rsidP="008E59EE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ROLL</w:t>
      </w:r>
      <w:r w:rsidRPr="00AD3536">
        <w:rPr>
          <w:rFonts w:cstheme="minorHAnsi"/>
          <w:spacing w:val="-1"/>
          <w:sz w:val="24"/>
        </w:rPr>
        <w:t xml:space="preserve"> </w:t>
      </w:r>
      <w:r w:rsidRPr="00AD3536">
        <w:rPr>
          <w:rFonts w:cstheme="minorHAnsi"/>
          <w:sz w:val="24"/>
        </w:rPr>
        <w:t>CALL</w:t>
      </w:r>
    </w:p>
    <w:p w14:paraId="386653AF" w14:textId="080FB351" w:rsidR="001029C6" w:rsidRPr="00AD3536" w:rsidRDefault="001029C6" w:rsidP="008E59EE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PUBLIC COMMENTS</w:t>
      </w:r>
    </w:p>
    <w:p w14:paraId="3C2E1412" w14:textId="189CD478" w:rsidR="002A4E71" w:rsidRPr="00AD3536" w:rsidRDefault="002A4E71" w:rsidP="008E59EE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UNFINISHED</w:t>
      </w:r>
      <w:r w:rsidRPr="00AD3536">
        <w:rPr>
          <w:rFonts w:cstheme="minorHAnsi"/>
          <w:spacing w:val="-6"/>
          <w:sz w:val="24"/>
        </w:rPr>
        <w:t xml:space="preserve"> </w:t>
      </w:r>
      <w:r w:rsidRPr="00AD3536">
        <w:rPr>
          <w:rFonts w:cstheme="minorHAnsi"/>
          <w:sz w:val="24"/>
        </w:rPr>
        <w:t>BUSINESS</w:t>
      </w:r>
    </w:p>
    <w:p w14:paraId="19D377F9" w14:textId="51B128E2" w:rsidR="00CD32C2" w:rsidRPr="00AD3536" w:rsidRDefault="00CD32C2" w:rsidP="00CD32C2">
      <w:pPr>
        <w:pStyle w:val="ListParagraph"/>
        <w:widowControl w:val="0"/>
        <w:numPr>
          <w:ilvl w:val="1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90" w:lineRule="exact"/>
        <w:contextualSpacing w:val="0"/>
        <w:rPr>
          <w:rFonts w:cstheme="minorHAnsi"/>
          <w:sz w:val="24"/>
        </w:rPr>
      </w:pPr>
      <w:r w:rsidRPr="00AD3536">
        <w:rPr>
          <w:rFonts w:cstheme="minorHAnsi"/>
          <w:bCs/>
          <w:sz w:val="24"/>
          <w:szCs w:val="24"/>
        </w:rPr>
        <w:t>Motion to</w:t>
      </w:r>
      <w:r w:rsidRPr="00AD3536">
        <w:rPr>
          <w:rFonts w:cstheme="minorHAnsi"/>
          <w:bCs/>
          <w:sz w:val="24"/>
          <w:szCs w:val="24"/>
        </w:rPr>
        <w:t xml:space="preserve"> appoint committee chairs and members </w:t>
      </w:r>
    </w:p>
    <w:p w14:paraId="60AE37F6" w14:textId="77777777" w:rsidR="00CD32C2" w:rsidRPr="00AD3536" w:rsidRDefault="00CD32C2" w:rsidP="00CD32C2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Finance/Pension</w:t>
      </w:r>
    </w:p>
    <w:p w14:paraId="16A5D487" w14:textId="77777777" w:rsidR="00CD32C2" w:rsidRPr="00AD3536" w:rsidRDefault="00CD32C2" w:rsidP="00CD32C2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Public</w:t>
      </w:r>
      <w:r w:rsidRPr="00AD3536">
        <w:rPr>
          <w:rFonts w:cstheme="minorHAnsi"/>
          <w:spacing w:val="1"/>
          <w:sz w:val="24"/>
        </w:rPr>
        <w:t xml:space="preserve"> </w:t>
      </w:r>
      <w:r w:rsidRPr="00AD3536">
        <w:rPr>
          <w:rFonts w:cstheme="minorHAnsi"/>
          <w:sz w:val="24"/>
        </w:rPr>
        <w:t>Works/Parks</w:t>
      </w:r>
    </w:p>
    <w:p w14:paraId="72D6F1B1" w14:textId="77777777" w:rsidR="00CD32C2" w:rsidRPr="00AD3536" w:rsidRDefault="00CD32C2" w:rsidP="00CD32C2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Police</w:t>
      </w:r>
    </w:p>
    <w:p w14:paraId="3B030B69" w14:textId="77777777" w:rsidR="00CD32C2" w:rsidRPr="00AD3536" w:rsidRDefault="00CD32C2" w:rsidP="00CD32C2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before="1" w:after="0" w:line="240" w:lineRule="auto"/>
        <w:ind w:hanging="362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Fire/Safety</w:t>
      </w:r>
    </w:p>
    <w:p w14:paraId="7ED99B93" w14:textId="77777777" w:rsidR="00CD32C2" w:rsidRPr="00AD3536" w:rsidRDefault="00CD32C2" w:rsidP="00CD32C2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before="1" w:after="0" w:line="240" w:lineRule="auto"/>
        <w:ind w:hanging="362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Ordinance</w:t>
      </w:r>
      <w:r w:rsidRPr="00AD3536">
        <w:rPr>
          <w:rFonts w:cstheme="minorHAnsi"/>
          <w:spacing w:val="1"/>
          <w:sz w:val="24"/>
        </w:rPr>
        <w:t xml:space="preserve"> </w:t>
      </w:r>
      <w:r w:rsidRPr="00AD3536">
        <w:rPr>
          <w:rFonts w:cstheme="minorHAnsi"/>
          <w:sz w:val="24"/>
        </w:rPr>
        <w:t>Zoning</w:t>
      </w:r>
    </w:p>
    <w:p w14:paraId="7D324DD6" w14:textId="77777777" w:rsidR="00CD32C2" w:rsidRPr="00AD3536" w:rsidRDefault="00CD32C2" w:rsidP="00CD32C2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Property/Buildings/Lights/Water/Health/MS4</w:t>
      </w:r>
    </w:p>
    <w:p w14:paraId="0DE0F944" w14:textId="77777777" w:rsidR="00CD32C2" w:rsidRPr="00AD3536" w:rsidRDefault="00CD32C2" w:rsidP="00CD32C2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COG</w:t>
      </w:r>
    </w:p>
    <w:p w14:paraId="0AC7562F" w14:textId="77777777" w:rsidR="00CD32C2" w:rsidRPr="00AD3536" w:rsidRDefault="00CD32C2" w:rsidP="00CD32C2">
      <w:pPr>
        <w:pStyle w:val="ListParagraph"/>
        <w:widowControl w:val="0"/>
        <w:numPr>
          <w:ilvl w:val="2"/>
          <w:numId w:val="12"/>
        </w:numPr>
        <w:tabs>
          <w:tab w:val="left" w:pos="1632"/>
        </w:tabs>
        <w:autoSpaceDE w:val="0"/>
        <w:autoSpaceDN w:val="0"/>
        <w:spacing w:after="0" w:line="240" w:lineRule="auto"/>
        <w:ind w:hanging="362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BDAC</w:t>
      </w:r>
    </w:p>
    <w:p w14:paraId="538FBAB6" w14:textId="147A42A4" w:rsidR="008802E7" w:rsidRPr="00AD3536" w:rsidRDefault="008802E7" w:rsidP="00CD32C2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ind w:left="1180"/>
        <w:contextualSpacing w:val="0"/>
        <w:rPr>
          <w:rFonts w:cstheme="minorHAnsi"/>
          <w:sz w:val="24"/>
        </w:rPr>
      </w:pPr>
    </w:p>
    <w:p w14:paraId="65EBB6E6" w14:textId="2693A99B" w:rsidR="00BF5FE7" w:rsidRPr="00AD3536" w:rsidRDefault="002A4E71" w:rsidP="00BF5FE7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90" w:lineRule="exact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NEW</w:t>
      </w:r>
      <w:r w:rsidRPr="00AD3536">
        <w:rPr>
          <w:rFonts w:cstheme="minorHAnsi"/>
          <w:spacing w:val="-5"/>
          <w:sz w:val="24"/>
        </w:rPr>
        <w:t xml:space="preserve"> </w:t>
      </w:r>
      <w:r w:rsidRPr="00AD3536">
        <w:rPr>
          <w:rFonts w:cstheme="minorHAnsi"/>
          <w:sz w:val="24"/>
        </w:rPr>
        <w:t>BUSINESS</w:t>
      </w:r>
      <w:bookmarkStart w:id="0" w:name="_Hlk84939917"/>
    </w:p>
    <w:bookmarkEnd w:id="0"/>
    <w:p w14:paraId="22671060" w14:textId="5ECB1F01" w:rsidR="00CD32C2" w:rsidRPr="00AD3536" w:rsidRDefault="00CD32C2" w:rsidP="00CD32C2">
      <w:pPr>
        <w:numPr>
          <w:ilvl w:val="1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AD3536">
        <w:rPr>
          <w:rFonts w:cstheme="minorHAnsi"/>
          <w:bCs/>
          <w:sz w:val="24"/>
          <w:szCs w:val="24"/>
        </w:rPr>
        <w:t xml:space="preserve">Motion to accept </w:t>
      </w:r>
      <w:r w:rsidRPr="00AD3536">
        <w:rPr>
          <w:rFonts w:cstheme="minorHAnsi"/>
          <w:bCs/>
          <w:sz w:val="24"/>
          <w:szCs w:val="24"/>
        </w:rPr>
        <w:t xml:space="preserve">GEDTF </w:t>
      </w:r>
      <w:r w:rsidRPr="00AD3536">
        <w:rPr>
          <w:rFonts w:eastAsia="Times New Roman" w:cstheme="minorHAnsi"/>
          <w:sz w:val="24"/>
          <w:szCs w:val="24"/>
        </w:rPr>
        <w:t>grant in the amount of $125,000 for the milling and resurfacing of Penn Alley and Derby Alley</w:t>
      </w:r>
    </w:p>
    <w:p w14:paraId="02E27D05" w14:textId="236A7957" w:rsidR="00CD32C2" w:rsidRPr="00AD3536" w:rsidRDefault="00CD32C2" w:rsidP="00CD32C2">
      <w:pPr>
        <w:numPr>
          <w:ilvl w:val="1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AD3536">
        <w:rPr>
          <w:rFonts w:eastAsia="Times New Roman" w:cstheme="minorHAnsi"/>
          <w:sz w:val="24"/>
          <w:szCs w:val="24"/>
        </w:rPr>
        <w:t>Motion</w:t>
      </w:r>
      <w:r w:rsidRPr="00AD3536">
        <w:rPr>
          <w:rFonts w:eastAsia="Times New Roman" w:cstheme="minorHAnsi"/>
          <w:sz w:val="24"/>
          <w:szCs w:val="24"/>
        </w:rPr>
        <w:t xml:space="preserve"> to authorize KLH Engineers to rebid Contract 2021-</w:t>
      </w:r>
      <w:r w:rsidR="006B7764">
        <w:rPr>
          <w:rFonts w:eastAsia="Times New Roman" w:cstheme="minorHAnsi"/>
          <w:sz w:val="24"/>
          <w:szCs w:val="24"/>
        </w:rPr>
        <w:t>2</w:t>
      </w:r>
      <w:r w:rsidRPr="00AD3536">
        <w:rPr>
          <w:rFonts w:eastAsia="Times New Roman" w:cstheme="minorHAnsi"/>
          <w:sz w:val="24"/>
          <w:szCs w:val="24"/>
        </w:rPr>
        <w:t xml:space="preserve">2 Milling and Resurfacing </w:t>
      </w:r>
    </w:p>
    <w:p w14:paraId="45E2CA16" w14:textId="35539B48" w:rsidR="00CD32C2" w:rsidRPr="00AD3536" w:rsidRDefault="00CD32C2" w:rsidP="00CD32C2">
      <w:pPr>
        <w:numPr>
          <w:ilvl w:val="1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AD3536">
        <w:rPr>
          <w:rFonts w:cstheme="minorHAnsi"/>
          <w:bCs/>
          <w:sz w:val="24"/>
          <w:szCs w:val="24"/>
        </w:rPr>
        <w:t>Motion</w:t>
      </w:r>
      <w:r w:rsidRPr="00AD3536">
        <w:rPr>
          <w:rFonts w:cstheme="minorHAnsi"/>
          <w:bCs/>
          <w:sz w:val="24"/>
          <w:szCs w:val="24"/>
        </w:rPr>
        <w:t xml:space="preserve"> to accept KLH estimate of $2,000 for recoupment of damaged roadway on Island Avenue repair costs from fire escrow account</w:t>
      </w:r>
    </w:p>
    <w:p w14:paraId="286F7A59" w14:textId="008EFFB8" w:rsidR="00CD32C2" w:rsidRPr="00AD3536" w:rsidRDefault="00CD32C2" w:rsidP="00CD32C2">
      <w:pPr>
        <w:numPr>
          <w:ilvl w:val="1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AD3536">
        <w:rPr>
          <w:rFonts w:cstheme="minorHAnsi"/>
          <w:bCs/>
          <w:sz w:val="24"/>
          <w:szCs w:val="24"/>
        </w:rPr>
        <w:t>Motion</w:t>
      </w:r>
      <w:r w:rsidRPr="00AD3536">
        <w:rPr>
          <w:rFonts w:cstheme="minorHAnsi"/>
          <w:bCs/>
          <w:sz w:val="24"/>
          <w:szCs w:val="24"/>
        </w:rPr>
        <w:t xml:space="preserve"> to advertise proposed fire insurance billing ordinance </w:t>
      </w:r>
    </w:p>
    <w:p w14:paraId="57B57655" w14:textId="434576E6" w:rsidR="00CD32C2" w:rsidRPr="00AD3536" w:rsidRDefault="00CD32C2" w:rsidP="00CD32C2">
      <w:pPr>
        <w:numPr>
          <w:ilvl w:val="1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AD3536">
        <w:rPr>
          <w:rFonts w:cstheme="minorHAnsi"/>
          <w:bCs/>
          <w:sz w:val="24"/>
          <w:szCs w:val="24"/>
        </w:rPr>
        <w:t>Motion</w:t>
      </w:r>
      <w:r w:rsidRPr="00AD3536">
        <w:rPr>
          <w:rFonts w:cstheme="minorHAnsi"/>
          <w:bCs/>
          <w:sz w:val="24"/>
          <w:szCs w:val="24"/>
        </w:rPr>
        <w:t xml:space="preserve"> to </w:t>
      </w:r>
      <w:r w:rsidR="006B7764">
        <w:rPr>
          <w:rFonts w:cstheme="minorHAnsi"/>
          <w:bCs/>
          <w:sz w:val="24"/>
          <w:szCs w:val="24"/>
        </w:rPr>
        <w:t>defer</w:t>
      </w:r>
      <w:r w:rsidRPr="00AD3536">
        <w:rPr>
          <w:rFonts w:cstheme="minorHAnsi"/>
          <w:bCs/>
          <w:sz w:val="24"/>
          <w:szCs w:val="24"/>
        </w:rPr>
        <w:t xml:space="preserve"> proposed sick and vacation policy for secretary and assistant secretary</w:t>
      </w:r>
    </w:p>
    <w:p w14:paraId="3A129696" w14:textId="05A40F5B" w:rsidR="00A270A1" w:rsidRPr="00AD3536" w:rsidRDefault="00A270A1" w:rsidP="00A270A1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after="0" w:line="290" w:lineRule="exact"/>
        <w:ind w:left="1180"/>
        <w:contextualSpacing w:val="0"/>
        <w:rPr>
          <w:rFonts w:cstheme="minorHAnsi"/>
          <w:sz w:val="24"/>
        </w:rPr>
      </w:pPr>
    </w:p>
    <w:p w14:paraId="10D0406E" w14:textId="77777777" w:rsidR="002A4E71" w:rsidRPr="00AD3536" w:rsidRDefault="002A4E71" w:rsidP="002A4E71">
      <w:pPr>
        <w:pStyle w:val="ListParagraph"/>
        <w:rPr>
          <w:rFonts w:cstheme="minorHAnsi"/>
          <w:sz w:val="24"/>
        </w:rPr>
      </w:pPr>
    </w:p>
    <w:p w14:paraId="51F1CD47" w14:textId="4AA348A8" w:rsidR="002A4E71" w:rsidRPr="00AD3536" w:rsidRDefault="002A4E71" w:rsidP="00A24776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90" w:lineRule="exact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RECEIPTS</w:t>
      </w:r>
    </w:p>
    <w:p w14:paraId="51DD30A6" w14:textId="56EB5A4C" w:rsidR="00D32BD7" w:rsidRPr="00AD3536" w:rsidRDefault="00D32BD7" w:rsidP="00D32BD7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sz w:val="24"/>
          <w:szCs w:val="24"/>
        </w:rPr>
      </w:pPr>
      <w:r w:rsidRPr="00AD3536">
        <w:rPr>
          <w:rFonts w:eastAsia="Calibri" w:cstheme="minorHAnsi"/>
          <w:snapToGrid w:val="0"/>
          <w:sz w:val="24"/>
          <w:szCs w:val="24"/>
        </w:rPr>
        <w:tab/>
      </w:r>
      <w:bookmarkStart w:id="1" w:name="_Hlk87446668"/>
      <w:r w:rsidRPr="00AD3536">
        <w:rPr>
          <w:rFonts w:eastAsia="Calibri" w:cstheme="minorHAnsi"/>
          <w:snapToGrid w:val="0"/>
          <w:sz w:val="24"/>
          <w:szCs w:val="24"/>
          <w:u w:val="single"/>
        </w:rPr>
        <w:t>SOURCE</w:t>
      </w:r>
      <w:r w:rsidRPr="00AD3536">
        <w:rPr>
          <w:rFonts w:eastAsia="Calibri" w:cstheme="minorHAnsi"/>
          <w:snapToGrid w:val="0"/>
          <w:sz w:val="24"/>
          <w:szCs w:val="24"/>
        </w:rPr>
        <w:tab/>
      </w:r>
      <w:r w:rsidRPr="00AD3536">
        <w:rPr>
          <w:rFonts w:eastAsia="Calibri" w:cstheme="minorHAnsi"/>
          <w:snapToGrid w:val="0"/>
          <w:sz w:val="24"/>
          <w:szCs w:val="24"/>
          <w:u w:val="single"/>
        </w:rPr>
        <w:t>DESCRIPTION</w:t>
      </w:r>
    </w:p>
    <w:p w14:paraId="2DA03C5A" w14:textId="3C631E3E" w:rsidR="00D32BD7" w:rsidRPr="00AD3536" w:rsidRDefault="00D32BD7" w:rsidP="00D32BD7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color w:val="FF0000"/>
          <w:sz w:val="24"/>
          <w:szCs w:val="24"/>
        </w:rPr>
      </w:pPr>
      <w:r w:rsidRPr="00AD3536">
        <w:rPr>
          <w:rFonts w:eastAsia="Calibri" w:cstheme="minorHAnsi"/>
          <w:snapToGrid w:val="0"/>
          <w:sz w:val="24"/>
          <w:szCs w:val="24"/>
        </w:rPr>
        <w:t>$</w:t>
      </w:r>
      <w:r w:rsidR="000C5717">
        <w:rPr>
          <w:rFonts w:eastAsia="Calibri" w:cstheme="minorHAnsi"/>
          <w:snapToGrid w:val="0"/>
          <w:sz w:val="24"/>
          <w:szCs w:val="24"/>
        </w:rPr>
        <w:t>18,442.56</w:t>
      </w:r>
      <w:r w:rsidRPr="00AD3536">
        <w:rPr>
          <w:rFonts w:eastAsia="Calibri" w:cstheme="minorHAnsi"/>
          <w:snapToGrid w:val="0"/>
          <w:sz w:val="24"/>
          <w:szCs w:val="24"/>
        </w:rPr>
        <w:tab/>
        <w:t>Jordan Tax Service</w:t>
      </w:r>
      <w:r w:rsidRPr="00AD3536">
        <w:rPr>
          <w:rFonts w:eastAsia="Calibri" w:cstheme="minorHAnsi"/>
          <w:snapToGrid w:val="0"/>
          <w:sz w:val="24"/>
          <w:szCs w:val="24"/>
        </w:rPr>
        <w:tab/>
        <w:t>Earned Income Tax</w:t>
      </w:r>
      <w:r w:rsidRPr="00AD3536">
        <w:rPr>
          <w:rFonts w:eastAsia="Calibri" w:cstheme="minorHAnsi"/>
          <w:snapToGrid w:val="0"/>
          <w:color w:val="FF0000"/>
          <w:sz w:val="24"/>
          <w:szCs w:val="24"/>
        </w:rPr>
        <w:t xml:space="preserve"> </w:t>
      </w:r>
    </w:p>
    <w:p w14:paraId="3F24785B" w14:textId="57DD8FDD" w:rsidR="00D32BD7" w:rsidRPr="00AD3536" w:rsidRDefault="00D32BD7" w:rsidP="00D32BD7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sz w:val="24"/>
          <w:szCs w:val="24"/>
        </w:rPr>
      </w:pPr>
      <w:r w:rsidRPr="00AD3536">
        <w:rPr>
          <w:rFonts w:eastAsia="Calibri" w:cstheme="minorHAnsi"/>
          <w:snapToGrid w:val="0"/>
          <w:sz w:val="24"/>
          <w:szCs w:val="24"/>
        </w:rPr>
        <w:t>$</w:t>
      </w:r>
      <w:r w:rsidR="00600D41">
        <w:rPr>
          <w:rFonts w:eastAsia="Calibri" w:cstheme="minorHAnsi"/>
          <w:snapToGrid w:val="0"/>
          <w:sz w:val="24"/>
          <w:szCs w:val="24"/>
        </w:rPr>
        <w:t>22,349.99</w:t>
      </w:r>
      <w:r w:rsidR="00600D41">
        <w:rPr>
          <w:rFonts w:eastAsia="Calibri" w:cstheme="minorHAnsi"/>
          <w:snapToGrid w:val="0"/>
          <w:sz w:val="24"/>
          <w:szCs w:val="24"/>
        </w:rPr>
        <w:tab/>
      </w:r>
      <w:r w:rsidRPr="00AD3536">
        <w:rPr>
          <w:rFonts w:eastAsia="Calibri" w:cstheme="minorHAnsi"/>
          <w:snapToGrid w:val="0"/>
          <w:sz w:val="24"/>
          <w:szCs w:val="24"/>
        </w:rPr>
        <w:t>Allegheny County</w:t>
      </w:r>
      <w:r w:rsidRPr="00AD3536">
        <w:rPr>
          <w:rFonts w:eastAsia="Calibri" w:cstheme="minorHAnsi"/>
          <w:snapToGrid w:val="0"/>
          <w:sz w:val="24"/>
          <w:szCs w:val="24"/>
        </w:rPr>
        <w:tab/>
        <w:t>Real Estate Transfer Tax Collection</w:t>
      </w:r>
    </w:p>
    <w:p w14:paraId="752A1798" w14:textId="200D1D3D" w:rsidR="00D32BD7" w:rsidRPr="00AD3536" w:rsidRDefault="00D32BD7" w:rsidP="00D32BD7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sz w:val="24"/>
          <w:szCs w:val="24"/>
        </w:rPr>
      </w:pPr>
      <w:r w:rsidRPr="00AD3536">
        <w:rPr>
          <w:rFonts w:eastAsia="Calibri" w:cstheme="minorHAnsi"/>
          <w:snapToGrid w:val="0"/>
          <w:sz w:val="24"/>
          <w:szCs w:val="24"/>
        </w:rPr>
        <w:t>$</w:t>
      </w:r>
      <w:r w:rsidR="00AD3536" w:rsidRPr="00AD3536">
        <w:rPr>
          <w:rFonts w:cstheme="minorHAnsi"/>
          <w:color w:val="000000"/>
        </w:rPr>
        <w:t>379.92</w:t>
      </w:r>
      <w:r w:rsidRPr="00AD3536">
        <w:rPr>
          <w:rFonts w:eastAsia="Calibri" w:cstheme="minorHAnsi"/>
          <w:snapToGrid w:val="0"/>
          <w:sz w:val="24"/>
          <w:szCs w:val="24"/>
        </w:rPr>
        <w:tab/>
        <w:t>Allegheny County/PA</w:t>
      </w:r>
      <w:r w:rsidRPr="00AD3536">
        <w:rPr>
          <w:rFonts w:eastAsia="Calibri" w:cstheme="minorHAnsi"/>
          <w:snapToGrid w:val="0"/>
          <w:sz w:val="24"/>
          <w:szCs w:val="24"/>
        </w:rPr>
        <w:tab/>
        <w:t>DUI Fines</w:t>
      </w:r>
    </w:p>
    <w:p w14:paraId="7CCDA7AC" w14:textId="54723C63" w:rsidR="00D32BD7" w:rsidRPr="00AD3536" w:rsidRDefault="00D32BD7" w:rsidP="003805D6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sz w:val="24"/>
          <w:szCs w:val="24"/>
        </w:rPr>
      </w:pPr>
      <w:r w:rsidRPr="00AD3536">
        <w:rPr>
          <w:rFonts w:eastAsia="Calibri" w:cstheme="minorHAnsi"/>
          <w:snapToGrid w:val="0"/>
          <w:sz w:val="24"/>
          <w:szCs w:val="24"/>
        </w:rPr>
        <w:t>$</w:t>
      </w:r>
      <w:r w:rsidR="00EE53C1" w:rsidRPr="00AD3536">
        <w:rPr>
          <w:rFonts w:eastAsia="Calibri" w:cstheme="minorHAnsi"/>
          <w:snapToGrid w:val="0"/>
          <w:sz w:val="24"/>
          <w:szCs w:val="24"/>
        </w:rPr>
        <w:t>1,</w:t>
      </w:r>
      <w:r w:rsidR="00AD3536" w:rsidRPr="00AD3536">
        <w:rPr>
          <w:rFonts w:eastAsia="Calibri" w:cstheme="minorHAnsi"/>
          <w:snapToGrid w:val="0"/>
          <w:sz w:val="24"/>
          <w:szCs w:val="24"/>
        </w:rPr>
        <w:t>679.2</w:t>
      </w:r>
      <w:r w:rsidRPr="00AD3536">
        <w:rPr>
          <w:rFonts w:eastAsia="Calibri" w:cstheme="minorHAnsi"/>
          <w:snapToGrid w:val="0"/>
          <w:sz w:val="24"/>
          <w:szCs w:val="24"/>
        </w:rPr>
        <w:tab/>
        <w:t>District Magistrate</w:t>
      </w:r>
      <w:r w:rsidRPr="00AD3536">
        <w:rPr>
          <w:rFonts w:eastAsia="Calibri" w:cstheme="minorHAnsi"/>
          <w:snapToGrid w:val="0"/>
          <w:sz w:val="24"/>
          <w:szCs w:val="24"/>
        </w:rPr>
        <w:tab/>
        <w:t xml:space="preserve">Fines </w:t>
      </w:r>
    </w:p>
    <w:p w14:paraId="78A65B34" w14:textId="4AB7EF9E" w:rsidR="00D32BD7" w:rsidRPr="00AD3536" w:rsidRDefault="00D32BD7" w:rsidP="00D32BD7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sz w:val="24"/>
          <w:szCs w:val="24"/>
        </w:rPr>
      </w:pPr>
      <w:r w:rsidRPr="00AD3536">
        <w:rPr>
          <w:rFonts w:eastAsia="Calibri" w:cstheme="minorHAnsi"/>
          <w:snapToGrid w:val="0"/>
          <w:sz w:val="24"/>
          <w:szCs w:val="24"/>
        </w:rPr>
        <w:t>$</w:t>
      </w:r>
      <w:r w:rsidR="00AD3536" w:rsidRPr="00AD3536">
        <w:rPr>
          <w:rFonts w:eastAsia="Calibri" w:cstheme="minorHAnsi"/>
          <w:snapToGrid w:val="0"/>
          <w:sz w:val="24"/>
          <w:szCs w:val="24"/>
        </w:rPr>
        <w:t>29</w:t>
      </w:r>
      <w:r w:rsidR="001617A1" w:rsidRPr="00AD3536">
        <w:rPr>
          <w:rFonts w:eastAsia="Calibri" w:cstheme="minorHAnsi"/>
          <w:snapToGrid w:val="0"/>
          <w:sz w:val="24"/>
          <w:szCs w:val="24"/>
        </w:rPr>
        <w:t>,</w:t>
      </w:r>
      <w:r w:rsidR="00AD3536" w:rsidRPr="00AD3536">
        <w:rPr>
          <w:rFonts w:eastAsia="Calibri" w:cstheme="minorHAnsi"/>
          <w:snapToGrid w:val="0"/>
          <w:sz w:val="24"/>
          <w:szCs w:val="24"/>
        </w:rPr>
        <w:t>425.88</w:t>
      </w:r>
      <w:r w:rsidRPr="00AD3536">
        <w:rPr>
          <w:rFonts w:eastAsia="Calibri" w:cstheme="minorHAnsi"/>
          <w:snapToGrid w:val="0"/>
          <w:sz w:val="24"/>
          <w:szCs w:val="24"/>
        </w:rPr>
        <w:tab/>
        <w:t>Comm. PA</w:t>
      </w:r>
      <w:r w:rsidRPr="00AD3536">
        <w:rPr>
          <w:rFonts w:eastAsia="Calibri" w:cstheme="minorHAnsi"/>
          <w:snapToGrid w:val="0"/>
          <w:sz w:val="24"/>
          <w:szCs w:val="24"/>
        </w:rPr>
        <w:tab/>
        <w:t>Sales Tax distribution (RAD)</w:t>
      </w:r>
    </w:p>
    <w:p w14:paraId="2105E57C" w14:textId="4ACFDCF4" w:rsidR="00D32BD7" w:rsidRPr="00AD3536" w:rsidRDefault="00D32BD7" w:rsidP="00D32BD7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color w:val="FF0000"/>
          <w:sz w:val="24"/>
          <w:szCs w:val="24"/>
        </w:rPr>
      </w:pPr>
      <w:r w:rsidRPr="00AD3536">
        <w:rPr>
          <w:rFonts w:eastAsia="Calibri" w:cstheme="minorHAnsi"/>
          <w:snapToGrid w:val="0"/>
          <w:sz w:val="24"/>
          <w:szCs w:val="24"/>
        </w:rPr>
        <w:t>$</w:t>
      </w:r>
      <w:r w:rsidR="000C5717">
        <w:rPr>
          <w:rFonts w:eastAsia="Calibri" w:cstheme="minorHAnsi"/>
          <w:snapToGrid w:val="0"/>
          <w:sz w:val="24"/>
          <w:szCs w:val="24"/>
        </w:rPr>
        <w:t>0.00</w:t>
      </w:r>
      <w:r w:rsidRPr="00AD3536">
        <w:rPr>
          <w:rFonts w:eastAsia="Calibri" w:cstheme="minorHAnsi"/>
          <w:snapToGrid w:val="0"/>
          <w:sz w:val="24"/>
          <w:szCs w:val="24"/>
        </w:rPr>
        <w:tab/>
        <w:t>Creditech</w:t>
      </w:r>
      <w:r w:rsidRPr="00AD3536">
        <w:rPr>
          <w:rFonts w:eastAsia="Calibri" w:cstheme="minorHAnsi"/>
          <w:snapToGrid w:val="0"/>
          <w:sz w:val="24"/>
          <w:szCs w:val="24"/>
        </w:rPr>
        <w:tab/>
        <w:t xml:space="preserve">Delinquent Sewage </w:t>
      </w:r>
    </w:p>
    <w:p w14:paraId="359286F6" w14:textId="77777777" w:rsidR="00AD3536" w:rsidRPr="00AD3536" w:rsidRDefault="00D32BD7" w:rsidP="00D32BD7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sz w:val="24"/>
          <w:szCs w:val="24"/>
        </w:rPr>
      </w:pPr>
      <w:r w:rsidRPr="00AD3536">
        <w:rPr>
          <w:rFonts w:eastAsia="Calibri" w:cstheme="minorHAnsi"/>
          <w:snapToGrid w:val="0"/>
          <w:sz w:val="24"/>
          <w:szCs w:val="24"/>
        </w:rPr>
        <w:lastRenderedPageBreak/>
        <w:t>$</w:t>
      </w:r>
      <w:r w:rsidR="0083603B" w:rsidRPr="00AD3536">
        <w:rPr>
          <w:rFonts w:eastAsia="Calibri" w:cstheme="minorHAnsi"/>
          <w:snapToGrid w:val="0"/>
          <w:sz w:val="24"/>
          <w:szCs w:val="24"/>
        </w:rPr>
        <w:t>5,008.59</w:t>
      </w:r>
      <w:r w:rsidRPr="00AD3536">
        <w:rPr>
          <w:rFonts w:eastAsia="Calibri" w:cstheme="minorHAnsi"/>
          <w:snapToGrid w:val="0"/>
          <w:sz w:val="24"/>
          <w:szCs w:val="24"/>
        </w:rPr>
        <w:tab/>
        <w:t>Keystone Collections</w:t>
      </w:r>
      <w:r w:rsidRPr="00AD3536">
        <w:rPr>
          <w:rFonts w:eastAsia="Calibri" w:cstheme="minorHAnsi"/>
          <w:snapToGrid w:val="0"/>
          <w:sz w:val="24"/>
          <w:szCs w:val="24"/>
        </w:rPr>
        <w:tab/>
        <w:t>Delinquent Real Estate Tax Collection</w:t>
      </w:r>
    </w:p>
    <w:p w14:paraId="4AA789A9" w14:textId="77777777" w:rsidR="00AD3536" w:rsidRPr="00AD3536" w:rsidRDefault="00AD3536" w:rsidP="00D32BD7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sz w:val="24"/>
          <w:szCs w:val="24"/>
        </w:rPr>
      </w:pPr>
    </w:p>
    <w:p w14:paraId="27D5FEFC" w14:textId="77777777" w:rsidR="00AD3536" w:rsidRPr="00AD3536" w:rsidRDefault="00AD3536" w:rsidP="00D32BD7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sz w:val="24"/>
          <w:szCs w:val="24"/>
        </w:rPr>
      </w:pPr>
    </w:p>
    <w:p w14:paraId="4468895F" w14:textId="77777777" w:rsidR="00AD3536" w:rsidRPr="00AD3536" w:rsidRDefault="00AD3536" w:rsidP="00D32BD7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sz w:val="24"/>
          <w:szCs w:val="24"/>
        </w:rPr>
      </w:pPr>
    </w:p>
    <w:p w14:paraId="786A7E5C" w14:textId="6DC2CD98" w:rsidR="00AD3536" w:rsidRPr="00AD3536" w:rsidRDefault="00AD3536" w:rsidP="00AD3536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sz w:val="24"/>
          <w:szCs w:val="24"/>
        </w:rPr>
      </w:pPr>
      <w:r w:rsidRPr="00AD3536">
        <w:rPr>
          <w:rFonts w:eastAsia="Calibri" w:cstheme="minorHAnsi"/>
          <w:snapToGrid w:val="0"/>
          <w:sz w:val="24"/>
          <w:szCs w:val="24"/>
        </w:rPr>
        <w:tab/>
      </w:r>
      <w:r w:rsidRPr="00AD3536">
        <w:rPr>
          <w:rFonts w:eastAsia="Calibri" w:cstheme="minorHAnsi"/>
          <w:snapToGrid w:val="0"/>
          <w:sz w:val="24"/>
          <w:szCs w:val="24"/>
          <w:u w:val="single"/>
        </w:rPr>
        <w:t>SOURCE</w:t>
      </w:r>
      <w:r w:rsidRPr="00AD3536">
        <w:rPr>
          <w:rFonts w:eastAsia="Calibri" w:cstheme="minorHAnsi"/>
          <w:snapToGrid w:val="0"/>
          <w:sz w:val="24"/>
          <w:szCs w:val="24"/>
        </w:rPr>
        <w:tab/>
      </w:r>
      <w:r w:rsidRPr="00AD3536">
        <w:rPr>
          <w:rFonts w:eastAsia="Calibri" w:cstheme="minorHAnsi"/>
          <w:snapToGrid w:val="0"/>
          <w:sz w:val="24"/>
          <w:szCs w:val="24"/>
          <w:u w:val="single"/>
        </w:rPr>
        <w:t>DESCRIPTION</w:t>
      </w:r>
    </w:p>
    <w:p w14:paraId="4AD0DB34" w14:textId="7F068B3B" w:rsidR="00AD3536" w:rsidRPr="00AD3536" w:rsidRDefault="00AD3536" w:rsidP="00AD3536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color w:val="FF0000"/>
          <w:sz w:val="24"/>
          <w:szCs w:val="24"/>
        </w:rPr>
      </w:pPr>
      <w:r w:rsidRPr="00AD3536">
        <w:rPr>
          <w:rFonts w:eastAsia="Calibri" w:cstheme="minorHAnsi"/>
          <w:snapToGrid w:val="0"/>
          <w:sz w:val="24"/>
          <w:szCs w:val="24"/>
        </w:rPr>
        <w:t>$14,560</w:t>
      </w:r>
      <w:r w:rsidRPr="00AD3536">
        <w:rPr>
          <w:rFonts w:eastAsia="Calibri" w:cstheme="minorHAnsi"/>
          <w:snapToGrid w:val="0"/>
          <w:sz w:val="24"/>
          <w:szCs w:val="24"/>
        </w:rPr>
        <w:tab/>
      </w:r>
      <w:r>
        <w:rPr>
          <w:rFonts w:eastAsia="Calibri" w:cstheme="minorHAnsi"/>
          <w:snapToGrid w:val="0"/>
          <w:sz w:val="24"/>
          <w:szCs w:val="24"/>
        </w:rPr>
        <w:t>Law Enforcement</w:t>
      </w:r>
      <w:r w:rsidRPr="00AD3536">
        <w:rPr>
          <w:rFonts w:eastAsia="Calibri" w:cstheme="minorHAnsi"/>
          <w:snapToGrid w:val="0"/>
          <w:sz w:val="24"/>
          <w:szCs w:val="24"/>
        </w:rPr>
        <w:tab/>
        <w:t>Police Detail Reimbursement</w:t>
      </w:r>
    </w:p>
    <w:p w14:paraId="7A92C416" w14:textId="77777777" w:rsidR="00AD3536" w:rsidRPr="00AD3536" w:rsidRDefault="00AD3536" w:rsidP="00D32BD7">
      <w:pPr>
        <w:pStyle w:val="ListParagraph"/>
        <w:widowControl w:val="0"/>
        <w:tabs>
          <w:tab w:val="decimal" w:pos="720"/>
          <w:tab w:val="left" w:pos="2160"/>
          <w:tab w:val="left" w:pos="5040"/>
        </w:tabs>
        <w:spacing w:after="160" w:line="240" w:lineRule="atLeast"/>
        <w:ind w:left="820"/>
        <w:rPr>
          <w:rFonts w:eastAsia="Calibri" w:cstheme="minorHAnsi"/>
          <w:snapToGrid w:val="0"/>
          <w:sz w:val="24"/>
          <w:szCs w:val="24"/>
        </w:rPr>
      </w:pPr>
    </w:p>
    <w:p w14:paraId="19721ECF" w14:textId="35AF1157" w:rsidR="008802E7" w:rsidRPr="00AD3536" w:rsidRDefault="008802E7" w:rsidP="008802E7">
      <w:pPr>
        <w:pStyle w:val="ListParagraph"/>
        <w:widowControl w:val="0"/>
        <w:numPr>
          <w:ilvl w:val="1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90" w:lineRule="exact"/>
        <w:contextualSpacing w:val="0"/>
        <w:rPr>
          <w:rFonts w:eastAsia="Calibri" w:cstheme="minorHAnsi"/>
          <w:snapToGrid w:val="0"/>
          <w:sz w:val="24"/>
          <w:szCs w:val="24"/>
        </w:rPr>
      </w:pPr>
      <w:r w:rsidRPr="00AD3536">
        <w:rPr>
          <w:rFonts w:cstheme="minorHAnsi"/>
          <w:bCs/>
          <w:sz w:val="24"/>
          <w:szCs w:val="24"/>
        </w:rPr>
        <w:t xml:space="preserve">Motion to accept </w:t>
      </w:r>
      <w:r w:rsidR="009E460A" w:rsidRPr="00AD3536">
        <w:rPr>
          <w:rFonts w:cstheme="minorHAnsi"/>
          <w:bCs/>
          <w:sz w:val="24"/>
          <w:szCs w:val="24"/>
        </w:rPr>
        <w:t>January</w:t>
      </w:r>
      <w:r w:rsidRPr="00AD3536">
        <w:rPr>
          <w:rFonts w:cstheme="minorHAnsi"/>
          <w:bCs/>
          <w:sz w:val="24"/>
          <w:szCs w:val="24"/>
        </w:rPr>
        <w:t xml:space="preserve"> 202</w:t>
      </w:r>
      <w:r w:rsidR="009E460A" w:rsidRPr="00AD3536">
        <w:rPr>
          <w:rFonts w:cstheme="minorHAnsi"/>
          <w:bCs/>
          <w:sz w:val="24"/>
          <w:szCs w:val="24"/>
        </w:rPr>
        <w:t>2</w:t>
      </w:r>
      <w:r w:rsidRPr="00AD3536">
        <w:rPr>
          <w:rFonts w:cstheme="minorHAnsi"/>
          <w:bCs/>
          <w:sz w:val="24"/>
          <w:szCs w:val="24"/>
        </w:rPr>
        <w:t xml:space="preserve"> rec</w:t>
      </w:r>
      <w:r w:rsidR="001029C6" w:rsidRPr="00AD3536">
        <w:rPr>
          <w:rFonts w:cstheme="minorHAnsi"/>
          <w:bCs/>
          <w:sz w:val="24"/>
          <w:szCs w:val="24"/>
        </w:rPr>
        <w:t>ei</w:t>
      </w:r>
      <w:r w:rsidRPr="00AD3536">
        <w:rPr>
          <w:rFonts w:cstheme="minorHAnsi"/>
          <w:bCs/>
          <w:sz w:val="24"/>
          <w:szCs w:val="24"/>
        </w:rPr>
        <w:t>pts</w:t>
      </w:r>
      <w:r w:rsidRPr="00AD3536">
        <w:rPr>
          <w:rFonts w:eastAsia="Calibri" w:cstheme="minorHAnsi"/>
          <w:snapToGrid w:val="0"/>
          <w:sz w:val="24"/>
          <w:szCs w:val="24"/>
        </w:rPr>
        <w:t xml:space="preserve"> </w:t>
      </w:r>
      <w:bookmarkEnd w:id="1"/>
    </w:p>
    <w:p w14:paraId="185F5340" w14:textId="670FBEB5" w:rsidR="008802E7" w:rsidRPr="00AD3536" w:rsidRDefault="008802E7" w:rsidP="008802E7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after="0" w:line="290" w:lineRule="exact"/>
        <w:ind w:left="820"/>
        <w:contextualSpacing w:val="0"/>
        <w:rPr>
          <w:rFonts w:cstheme="minorHAnsi"/>
          <w:sz w:val="24"/>
        </w:rPr>
      </w:pPr>
    </w:p>
    <w:p w14:paraId="307401B0" w14:textId="77777777" w:rsidR="00AD3536" w:rsidRPr="000C5717" w:rsidRDefault="00AD3536" w:rsidP="000C5717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90" w:lineRule="exact"/>
        <w:rPr>
          <w:rFonts w:cstheme="minorHAnsi"/>
          <w:sz w:val="24"/>
        </w:rPr>
      </w:pPr>
    </w:p>
    <w:p w14:paraId="3EC92A06" w14:textId="48AE701C" w:rsidR="0093795A" w:rsidRPr="00AD3536" w:rsidRDefault="002A4E71" w:rsidP="0093795A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90" w:lineRule="exact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LISTS OF BILLS</w:t>
      </w:r>
    </w:p>
    <w:p w14:paraId="1E9A55D6" w14:textId="77777777" w:rsidR="0093795A" w:rsidRPr="00AD3536" w:rsidRDefault="0093795A" w:rsidP="0093795A">
      <w:pPr>
        <w:widowControl w:val="0"/>
        <w:tabs>
          <w:tab w:val="left" w:pos="819"/>
          <w:tab w:val="left" w:pos="820"/>
        </w:tabs>
        <w:autoSpaceDE w:val="0"/>
        <w:autoSpaceDN w:val="0"/>
        <w:spacing w:after="0" w:line="290" w:lineRule="exact"/>
        <w:rPr>
          <w:rFonts w:cstheme="minorHAnsi"/>
          <w:sz w:val="24"/>
        </w:rPr>
      </w:pPr>
    </w:p>
    <w:p w14:paraId="6C59C339" w14:textId="5183CEC4" w:rsidR="00D32BD7" w:rsidRPr="00AD3536" w:rsidRDefault="00D32BD7" w:rsidP="0093795A">
      <w:pPr>
        <w:pStyle w:val="ListParagraph"/>
        <w:widowControl w:val="0"/>
        <w:numPr>
          <w:ilvl w:val="1"/>
          <w:numId w:val="12"/>
        </w:numPr>
        <w:tabs>
          <w:tab w:val="decimal" w:pos="720"/>
          <w:tab w:val="left" w:pos="2160"/>
          <w:tab w:val="left" w:pos="5040"/>
        </w:tabs>
        <w:spacing w:line="240" w:lineRule="atLeast"/>
        <w:rPr>
          <w:rFonts w:cstheme="minorHAnsi"/>
          <w:color w:val="FF0000"/>
          <w:sz w:val="24"/>
          <w:szCs w:val="24"/>
        </w:rPr>
      </w:pPr>
      <w:r w:rsidRPr="00AD3536">
        <w:rPr>
          <w:rFonts w:cstheme="minorHAnsi"/>
          <w:sz w:val="24"/>
          <w:szCs w:val="24"/>
        </w:rPr>
        <w:t xml:space="preserve">Motion to approve payment of </w:t>
      </w:r>
      <w:r w:rsidR="00CF0DDB">
        <w:rPr>
          <w:rFonts w:cstheme="minorHAnsi"/>
          <w:sz w:val="24"/>
          <w:szCs w:val="24"/>
        </w:rPr>
        <w:t>January</w:t>
      </w:r>
      <w:r w:rsidRPr="00AD3536">
        <w:rPr>
          <w:rFonts w:cstheme="minorHAnsi"/>
          <w:sz w:val="24"/>
          <w:szCs w:val="24"/>
        </w:rPr>
        <w:t xml:space="preserve"> 202</w:t>
      </w:r>
      <w:r w:rsidR="00CF0DDB">
        <w:rPr>
          <w:rFonts w:cstheme="minorHAnsi"/>
          <w:sz w:val="24"/>
          <w:szCs w:val="24"/>
        </w:rPr>
        <w:t>2</w:t>
      </w:r>
      <w:r w:rsidRPr="00AD3536">
        <w:rPr>
          <w:rFonts w:cstheme="minorHAnsi"/>
          <w:sz w:val="24"/>
          <w:szCs w:val="24"/>
        </w:rPr>
        <w:t xml:space="preserve"> </w:t>
      </w:r>
      <w:r w:rsidR="005034AE">
        <w:rPr>
          <w:rFonts w:cstheme="minorHAnsi"/>
          <w:sz w:val="24"/>
          <w:szCs w:val="24"/>
        </w:rPr>
        <w:t>b</w:t>
      </w:r>
      <w:r w:rsidRPr="00AD3536">
        <w:rPr>
          <w:rFonts w:cstheme="minorHAnsi"/>
          <w:sz w:val="24"/>
          <w:szCs w:val="24"/>
        </w:rPr>
        <w:t>ills List totaling $</w:t>
      </w:r>
      <w:r w:rsidR="00CB1CBD">
        <w:rPr>
          <w:rFonts w:cstheme="minorHAnsi"/>
          <w:sz w:val="24"/>
          <w:szCs w:val="24"/>
        </w:rPr>
        <w:t>76</w:t>
      </w:r>
      <w:r w:rsidR="00461EAF" w:rsidRPr="00AD3536">
        <w:rPr>
          <w:rFonts w:cstheme="minorHAnsi"/>
          <w:sz w:val="24"/>
          <w:szCs w:val="24"/>
        </w:rPr>
        <w:t>,</w:t>
      </w:r>
      <w:r w:rsidR="00CB1CBD">
        <w:rPr>
          <w:rFonts w:cstheme="minorHAnsi"/>
          <w:sz w:val="24"/>
          <w:szCs w:val="24"/>
        </w:rPr>
        <w:t>575</w:t>
      </w:r>
      <w:r w:rsidR="00AE38CC" w:rsidRPr="00AD3536">
        <w:rPr>
          <w:rFonts w:cstheme="minorHAnsi"/>
          <w:sz w:val="24"/>
          <w:szCs w:val="24"/>
        </w:rPr>
        <w:t>.</w:t>
      </w:r>
      <w:r w:rsidR="00CB1CBD">
        <w:rPr>
          <w:rFonts w:cstheme="minorHAnsi"/>
          <w:sz w:val="24"/>
          <w:szCs w:val="24"/>
        </w:rPr>
        <w:t>05</w:t>
      </w:r>
      <w:r w:rsidRPr="00AD3536">
        <w:rPr>
          <w:rFonts w:cstheme="minorHAnsi"/>
          <w:sz w:val="24"/>
          <w:szCs w:val="24"/>
        </w:rPr>
        <w:t xml:space="preserve"> from the General Fund. </w:t>
      </w:r>
    </w:p>
    <w:p w14:paraId="5C78A248" w14:textId="70402C87" w:rsidR="009E460A" w:rsidRPr="00AD3536" w:rsidRDefault="009E460A" w:rsidP="00D32BD7">
      <w:pPr>
        <w:pStyle w:val="ListParagraph"/>
        <w:widowControl w:val="0"/>
        <w:numPr>
          <w:ilvl w:val="1"/>
          <w:numId w:val="12"/>
        </w:numPr>
        <w:tabs>
          <w:tab w:val="decimal" w:pos="720"/>
          <w:tab w:val="left" w:pos="2160"/>
          <w:tab w:val="left" w:pos="5040"/>
        </w:tabs>
        <w:spacing w:line="240" w:lineRule="atLeast"/>
        <w:rPr>
          <w:rFonts w:cstheme="minorHAnsi"/>
          <w:color w:val="FF0000"/>
          <w:sz w:val="24"/>
          <w:szCs w:val="24"/>
        </w:rPr>
      </w:pPr>
      <w:r w:rsidRPr="00AD3536">
        <w:rPr>
          <w:rFonts w:cstheme="minorHAnsi"/>
          <w:sz w:val="24"/>
          <w:szCs w:val="24"/>
        </w:rPr>
        <w:t>Motion to approve payment of ALCOSAN quarterly bill totaling $422,156.97 from the Sewage Fund</w:t>
      </w:r>
      <w:r w:rsidR="00396656" w:rsidRPr="00AD3536">
        <w:rPr>
          <w:rFonts w:cstheme="minorHAnsi"/>
          <w:sz w:val="24"/>
          <w:szCs w:val="24"/>
        </w:rPr>
        <w:t>.</w:t>
      </w:r>
    </w:p>
    <w:p w14:paraId="69731DFF" w14:textId="2CAB74A7" w:rsidR="009E460A" w:rsidRPr="0026132D" w:rsidRDefault="009E460A" w:rsidP="00D32BD7">
      <w:pPr>
        <w:pStyle w:val="ListParagraph"/>
        <w:widowControl w:val="0"/>
        <w:numPr>
          <w:ilvl w:val="1"/>
          <w:numId w:val="12"/>
        </w:numPr>
        <w:tabs>
          <w:tab w:val="decimal" w:pos="720"/>
          <w:tab w:val="left" w:pos="2160"/>
          <w:tab w:val="left" w:pos="5040"/>
        </w:tabs>
        <w:spacing w:line="240" w:lineRule="atLeast"/>
        <w:rPr>
          <w:rFonts w:cstheme="minorHAnsi"/>
          <w:color w:val="FF0000"/>
          <w:sz w:val="24"/>
          <w:szCs w:val="24"/>
        </w:rPr>
      </w:pPr>
      <w:r w:rsidRPr="00AD3536">
        <w:rPr>
          <w:rFonts w:cstheme="minorHAnsi"/>
          <w:sz w:val="24"/>
          <w:szCs w:val="24"/>
        </w:rPr>
        <w:t xml:space="preserve">Motion to approve payment of </w:t>
      </w:r>
      <w:r w:rsidR="00396656" w:rsidRPr="00AD3536">
        <w:rPr>
          <w:rFonts w:cstheme="minorHAnsi"/>
          <w:sz w:val="24"/>
          <w:szCs w:val="24"/>
        </w:rPr>
        <w:t xml:space="preserve">2020 and 2021 Series of </w:t>
      </w:r>
      <w:r w:rsidR="0026132D" w:rsidRPr="00AD3536">
        <w:rPr>
          <w:rFonts w:cstheme="minorHAnsi"/>
          <w:sz w:val="24"/>
          <w:szCs w:val="24"/>
        </w:rPr>
        <w:t>long-term</w:t>
      </w:r>
      <w:r w:rsidRPr="00AD3536">
        <w:rPr>
          <w:rFonts w:cstheme="minorHAnsi"/>
          <w:sz w:val="24"/>
          <w:szCs w:val="24"/>
        </w:rPr>
        <w:t xml:space="preserve"> bonds principal and interest totaling</w:t>
      </w:r>
      <w:r w:rsidR="00396656" w:rsidRPr="00AD3536">
        <w:rPr>
          <w:rFonts w:cstheme="minorHAnsi"/>
          <w:sz w:val="24"/>
          <w:szCs w:val="24"/>
        </w:rPr>
        <w:t xml:space="preserve"> $64,903.13 </w:t>
      </w:r>
      <w:r w:rsidRPr="00AD3536">
        <w:rPr>
          <w:rFonts w:cstheme="minorHAnsi"/>
          <w:sz w:val="24"/>
          <w:szCs w:val="24"/>
        </w:rPr>
        <w:t>from the Sinking Fund</w:t>
      </w:r>
      <w:r w:rsidR="00396656" w:rsidRPr="00AD3536">
        <w:rPr>
          <w:rFonts w:cstheme="minorHAnsi"/>
          <w:sz w:val="24"/>
          <w:szCs w:val="24"/>
        </w:rPr>
        <w:t>.</w:t>
      </w:r>
    </w:p>
    <w:p w14:paraId="6ECC3618" w14:textId="34AD8654" w:rsidR="0026132D" w:rsidRPr="00AD3536" w:rsidRDefault="0026132D" w:rsidP="00D32BD7">
      <w:pPr>
        <w:pStyle w:val="ListParagraph"/>
        <w:widowControl w:val="0"/>
        <w:numPr>
          <w:ilvl w:val="1"/>
          <w:numId w:val="12"/>
        </w:numPr>
        <w:tabs>
          <w:tab w:val="decimal" w:pos="720"/>
          <w:tab w:val="left" w:pos="2160"/>
          <w:tab w:val="left" w:pos="5040"/>
        </w:tabs>
        <w:spacing w:line="240" w:lineRule="atLeast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approve payment of Police Dodge Charger vehicle upgrades for $8,585.29 from the Asset Forfeiture Fund. </w:t>
      </w:r>
    </w:p>
    <w:p w14:paraId="6390B6E4" w14:textId="77777777" w:rsidR="00D32BD7" w:rsidRPr="00AD3536" w:rsidRDefault="00D32BD7" w:rsidP="00D32BD7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after="0" w:line="290" w:lineRule="exact"/>
        <w:ind w:left="1180"/>
        <w:contextualSpacing w:val="0"/>
        <w:rPr>
          <w:rFonts w:cstheme="minorHAnsi"/>
          <w:sz w:val="24"/>
        </w:rPr>
      </w:pPr>
    </w:p>
    <w:p w14:paraId="02BA9E73" w14:textId="77777777" w:rsidR="002A4E71" w:rsidRPr="00AD3536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88" w:lineRule="exact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BOARD</w:t>
      </w:r>
      <w:r w:rsidRPr="00AD3536">
        <w:rPr>
          <w:rFonts w:cstheme="minorHAnsi"/>
          <w:spacing w:val="-5"/>
          <w:sz w:val="24"/>
        </w:rPr>
        <w:t xml:space="preserve"> </w:t>
      </w:r>
      <w:r w:rsidRPr="00AD3536">
        <w:rPr>
          <w:rFonts w:cstheme="minorHAnsi"/>
          <w:sz w:val="24"/>
        </w:rPr>
        <w:t>MEMBER</w:t>
      </w:r>
      <w:r w:rsidRPr="00AD3536">
        <w:rPr>
          <w:rFonts w:cstheme="minorHAnsi"/>
          <w:spacing w:val="-4"/>
          <w:sz w:val="24"/>
        </w:rPr>
        <w:t xml:space="preserve"> </w:t>
      </w:r>
      <w:r w:rsidRPr="00AD3536">
        <w:rPr>
          <w:rFonts w:cstheme="minorHAnsi"/>
          <w:sz w:val="24"/>
        </w:rPr>
        <w:t>COMMENT</w:t>
      </w:r>
    </w:p>
    <w:p w14:paraId="4C5D4B10" w14:textId="77777777" w:rsidR="002A4E71" w:rsidRPr="00AD3536" w:rsidRDefault="002A4E71" w:rsidP="002A4E71">
      <w:pPr>
        <w:pStyle w:val="ListParagraph"/>
        <w:widowControl w:val="0"/>
        <w:numPr>
          <w:ilvl w:val="0"/>
          <w:numId w:val="12"/>
        </w:numPr>
        <w:tabs>
          <w:tab w:val="left" w:pos="819"/>
          <w:tab w:val="left" w:pos="820"/>
        </w:tabs>
        <w:autoSpaceDE w:val="0"/>
        <w:autoSpaceDN w:val="0"/>
        <w:spacing w:after="0" w:line="290" w:lineRule="exact"/>
        <w:contextualSpacing w:val="0"/>
        <w:rPr>
          <w:rFonts w:cstheme="minorHAnsi"/>
          <w:sz w:val="24"/>
        </w:rPr>
      </w:pPr>
      <w:r w:rsidRPr="00AD3536">
        <w:rPr>
          <w:rFonts w:cstheme="minorHAnsi"/>
          <w:sz w:val="24"/>
        </w:rPr>
        <w:t>ADJOURNMENT</w:t>
      </w:r>
    </w:p>
    <w:p w14:paraId="3581B68E" w14:textId="321581E1" w:rsidR="005176C9" w:rsidRPr="00AD3536" w:rsidRDefault="005176C9" w:rsidP="002A4E71">
      <w:pPr>
        <w:jc w:val="center"/>
        <w:rPr>
          <w:rFonts w:cstheme="minorHAnsi"/>
          <w:bCs/>
        </w:rPr>
      </w:pPr>
    </w:p>
    <w:sectPr w:rsidR="005176C9" w:rsidRPr="00AD3536" w:rsidSect="00160C2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372F" w14:textId="77777777" w:rsidR="0048655D" w:rsidRDefault="0048655D" w:rsidP="0048655D">
      <w:pPr>
        <w:spacing w:after="0" w:line="240" w:lineRule="auto"/>
      </w:pPr>
      <w:r>
        <w:separator/>
      </w:r>
    </w:p>
  </w:endnote>
  <w:endnote w:type="continuationSeparator" w:id="0">
    <w:p w14:paraId="6327A46D" w14:textId="77777777" w:rsidR="0048655D" w:rsidRDefault="0048655D" w:rsidP="004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E073" w14:textId="77777777" w:rsidR="0048655D" w:rsidRDefault="0048655D" w:rsidP="0048655D">
      <w:pPr>
        <w:spacing w:after="0" w:line="240" w:lineRule="auto"/>
      </w:pPr>
      <w:r>
        <w:separator/>
      </w:r>
    </w:p>
  </w:footnote>
  <w:footnote w:type="continuationSeparator" w:id="0">
    <w:p w14:paraId="31CEA2C7" w14:textId="77777777" w:rsidR="0048655D" w:rsidRDefault="0048655D" w:rsidP="0048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AE6E" w14:textId="0AE8B720" w:rsidR="0048655D" w:rsidRDefault="004865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07E0EA" wp14:editId="5CB22A89">
          <wp:simplePos x="0" y="0"/>
          <wp:positionH relativeFrom="column">
            <wp:posOffset>828675</wp:posOffset>
          </wp:positionH>
          <wp:positionV relativeFrom="paragraph">
            <wp:posOffset>-361950</wp:posOffset>
          </wp:positionV>
          <wp:extent cx="4210050" cy="1352550"/>
          <wp:effectExtent l="0" t="0" r="0" b="0"/>
          <wp:wrapThrough wrapText="bothSides">
            <wp:wrapPolygon edited="0">
              <wp:start x="0" y="0"/>
              <wp:lineTo x="0" y="21296"/>
              <wp:lineTo x="21502" y="21296"/>
              <wp:lineTo x="215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5660"/>
    <w:multiLevelType w:val="hybridMultilevel"/>
    <w:tmpl w:val="EDEE67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33129A5"/>
    <w:multiLevelType w:val="hybridMultilevel"/>
    <w:tmpl w:val="AECC7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8E0697"/>
    <w:multiLevelType w:val="hybridMultilevel"/>
    <w:tmpl w:val="1916B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71B9"/>
    <w:multiLevelType w:val="hybridMultilevel"/>
    <w:tmpl w:val="2924BFF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B3CA0"/>
    <w:multiLevelType w:val="hybridMultilevel"/>
    <w:tmpl w:val="6DE8EAB8"/>
    <w:lvl w:ilvl="0" w:tplc="0AAA6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554A9"/>
    <w:multiLevelType w:val="hybridMultilevel"/>
    <w:tmpl w:val="6874825A"/>
    <w:lvl w:ilvl="0" w:tplc="CD6894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E76181"/>
    <w:multiLevelType w:val="hybridMultilevel"/>
    <w:tmpl w:val="A3021734"/>
    <w:lvl w:ilvl="0" w:tplc="94B2F2CE">
      <w:start w:val="1"/>
      <w:numFmt w:val="upperRoman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BE64E04">
      <w:start w:val="1"/>
      <w:numFmt w:val="upperLetter"/>
      <w:lvlText w:val="%2."/>
      <w:lvlJc w:val="left"/>
      <w:pPr>
        <w:ind w:left="11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0808C30">
      <w:start w:val="1"/>
      <w:numFmt w:val="decimal"/>
      <w:lvlText w:val="%3."/>
      <w:lvlJc w:val="left"/>
      <w:pPr>
        <w:ind w:left="163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FB23DAE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ar-SA"/>
      </w:rPr>
    </w:lvl>
    <w:lvl w:ilvl="4" w:tplc="A4028C4A">
      <w:numFmt w:val="bullet"/>
      <w:lvlText w:val="•"/>
      <w:lvlJc w:val="left"/>
      <w:pPr>
        <w:ind w:left="3435" w:hanging="361"/>
      </w:pPr>
      <w:rPr>
        <w:rFonts w:hint="default"/>
        <w:lang w:val="en-US" w:eastAsia="en-US" w:bidi="ar-SA"/>
      </w:rPr>
    </w:lvl>
    <w:lvl w:ilvl="5" w:tplc="78B64C34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6" w:tplc="BF3865CE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7" w:tplc="2A08BF64">
      <w:numFmt w:val="bullet"/>
      <w:lvlText w:val="•"/>
      <w:lvlJc w:val="left"/>
      <w:pPr>
        <w:ind w:left="6127" w:hanging="361"/>
      </w:pPr>
      <w:rPr>
        <w:rFonts w:hint="default"/>
        <w:lang w:val="en-US" w:eastAsia="en-US" w:bidi="ar-SA"/>
      </w:rPr>
    </w:lvl>
    <w:lvl w:ilvl="8" w:tplc="E812877A">
      <w:numFmt w:val="bullet"/>
      <w:lvlText w:val="•"/>
      <w:lvlJc w:val="left"/>
      <w:pPr>
        <w:ind w:left="702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02A76E6"/>
    <w:multiLevelType w:val="hybridMultilevel"/>
    <w:tmpl w:val="25DE40F0"/>
    <w:lvl w:ilvl="0" w:tplc="6A026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B785C"/>
    <w:multiLevelType w:val="hybridMultilevel"/>
    <w:tmpl w:val="857670DA"/>
    <w:lvl w:ilvl="0" w:tplc="2916B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956939"/>
    <w:multiLevelType w:val="hybridMultilevel"/>
    <w:tmpl w:val="A15CD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A6A56"/>
    <w:multiLevelType w:val="hybridMultilevel"/>
    <w:tmpl w:val="69C8B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070F2"/>
    <w:multiLevelType w:val="hybridMultilevel"/>
    <w:tmpl w:val="9594C262"/>
    <w:lvl w:ilvl="0" w:tplc="3EFA6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NrUwMzM1tDS1NDFW0lEKTi0uzszPAykwqwUA4TMvXiwAAAA="/>
  </w:docVars>
  <w:rsids>
    <w:rsidRoot w:val="00487015"/>
    <w:rsid w:val="000018F0"/>
    <w:rsid w:val="00014AD7"/>
    <w:rsid w:val="00023989"/>
    <w:rsid w:val="00026341"/>
    <w:rsid w:val="000522C1"/>
    <w:rsid w:val="00055164"/>
    <w:rsid w:val="00056483"/>
    <w:rsid w:val="000564DB"/>
    <w:rsid w:val="0006124F"/>
    <w:rsid w:val="0006309B"/>
    <w:rsid w:val="000633CA"/>
    <w:rsid w:val="000775BE"/>
    <w:rsid w:val="000811B7"/>
    <w:rsid w:val="00081A9B"/>
    <w:rsid w:val="00091E3C"/>
    <w:rsid w:val="00095257"/>
    <w:rsid w:val="000A0E95"/>
    <w:rsid w:val="000A2B2B"/>
    <w:rsid w:val="000A36CB"/>
    <w:rsid w:val="000A3DFE"/>
    <w:rsid w:val="000A7A0D"/>
    <w:rsid w:val="000B2CFD"/>
    <w:rsid w:val="000B4EEB"/>
    <w:rsid w:val="000C1DFE"/>
    <w:rsid w:val="000C5717"/>
    <w:rsid w:val="000D095E"/>
    <w:rsid w:val="000D3D06"/>
    <w:rsid w:val="000D554B"/>
    <w:rsid w:val="000D5563"/>
    <w:rsid w:val="000E1875"/>
    <w:rsid w:val="000F2F52"/>
    <w:rsid w:val="000F4B9A"/>
    <w:rsid w:val="000F51BF"/>
    <w:rsid w:val="001029C6"/>
    <w:rsid w:val="0012252D"/>
    <w:rsid w:val="001237D2"/>
    <w:rsid w:val="001255DC"/>
    <w:rsid w:val="00132232"/>
    <w:rsid w:val="00137ECB"/>
    <w:rsid w:val="00150D60"/>
    <w:rsid w:val="00153753"/>
    <w:rsid w:val="00155140"/>
    <w:rsid w:val="00160C2A"/>
    <w:rsid w:val="001617A1"/>
    <w:rsid w:val="00182903"/>
    <w:rsid w:val="00182E24"/>
    <w:rsid w:val="00191571"/>
    <w:rsid w:val="001919D7"/>
    <w:rsid w:val="00196809"/>
    <w:rsid w:val="001A233E"/>
    <w:rsid w:val="001B4BA5"/>
    <w:rsid w:val="001B7AA8"/>
    <w:rsid w:val="001D45DA"/>
    <w:rsid w:val="001D5630"/>
    <w:rsid w:val="001E7F96"/>
    <w:rsid w:val="001F2F8E"/>
    <w:rsid w:val="001F449C"/>
    <w:rsid w:val="00200882"/>
    <w:rsid w:val="002033F0"/>
    <w:rsid w:val="002049BF"/>
    <w:rsid w:val="00213CE7"/>
    <w:rsid w:val="002143C5"/>
    <w:rsid w:val="00223819"/>
    <w:rsid w:val="00224256"/>
    <w:rsid w:val="00234641"/>
    <w:rsid w:val="00234806"/>
    <w:rsid w:val="00235F43"/>
    <w:rsid w:val="002442A4"/>
    <w:rsid w:val="00245016"/>
    <w:rsid w:val="00247237"/>
    <w:rsid w:val="00247310"/>
    <w:rsid w:val="00250064"/>
    <w:rsid w:val="0025565F"/>
    <w:rsid w:val="0025660C"/>
    <w:rsid w:val="0026132D"/>
    <w:rsid w:val="00263BDD"/>
    <w:rsid w:val="0026615B"/>
    <w:rsid w:val="002662C3"/>
    <w:rsid w:val="0026752D"/>
    <w:rsid w:val="00270D6E"/>
    <w:rsid w:val="00273F6E"/>
    <w:rsid w:val="002821DC"/>
    <w:rsid w:val="00284CA6"/>
    <w:rsid w:val="002870B9"/>
    <w:rsid w:val="002A08B9"/>
    <w:rsid w:val="002A0AF7"/>
    <w:rsid w:val="002A4E71"/>
    <w:rsid w:val="002A723F"/>
    <w:rsid w:val="002B194E"/>
    <w:rsid w:val="002B3335"/>
    <w:rsid w:val="002B7822"/>
    <w:rsid w:val="002C2B10"/>
    <w:rsid w:val="002D295D"/>
    <w:rsid w:val="002D70CB"/>
    <w:rsid w:val="002D79AD"/>
    <w:rsid w:val="002E375C"/>
    <w:rsid w:val="002F5E01"/>
    <w:rsid w:val="002F6631"/>
    <w:rsid w:val="00300DDA"/>
    <w:rsid w:val="00314373"/>
    <w:rsid w:val="003162C2"/>
    <w:rsid w:val="0031748B"/>
    <w:rsid w:val="0033067C"/>
    <w:rsid w:val="00334BCD"/>
    <w:rsid w:val="00340BDA"/>
    <w:rsid w:val="00340D78"/>
    <w:rsid w:val="003465BC"/>
    <w:rsid w:val="003511FB"/>
    <w:rsid w:val="00351FDF"/>
    <w:rsid w:val="00367998"/>
    <w:rsid w:val="003719B1"/>
    <w:rsid w:val="003753FA"/>
    <w:rsid w:val="00375FBD"/>
    <w:rsid w:val="003805D6"/>
    <w:rsid w:val="00383AD0"/>
    <w:rsid w:val="00384491"/>
    <w:rsid w:val="00395775"/>
    <w:rsid w:val="00396656"/>
    <w:rsid w:val="003A0944"/>
    <w:rsid w:val="003A6A4C"/>
    <w:rsid w:val="003A722E"/>
    <w:rsid w:val="003B2937"/>
    <w:rsid w:val="003B476D"/>
    <w:rsid w:val="003C5F4C"/>
    <w:rsid w:val="003C7F9D"/>
    <w:rsid w:val="003D1081"/>
    <w:rsid w:val="003D6AEC"/>
    <w:rsid w:val="003D6B83"/>
    <w:rsid w:val="003E119F"/>
    <w:rsid w:val="003E2F2E"/>
    <w:rsid w:val="003E31A7"/>
    <w:rsid w:val="003E44B5"/>
    <w:rsid w:val="003F00A7"/>
    <w:rsid w:val="004019B2"/>
    <w:rsid w:val="004054CC"/>
    <w:rsid w:val="00424458"/>
    <w:rsid w:val="00430CA0"/>
    <w:rsid w:val="00437584"/>
    <w:rsid w:val="004448E1"/>
    <w:rsid w:val="00444AFE"/>
    <w:rsid w:val="00447062"/>
    <w:rsid w:val="00461EAF"/>
    <w:rsid w:val="00466640"/>
    <w:rsid w:val="004706EA"/>
    <w:rsid w:val="004728F0"/>
    <w:rsid w:val="00473454"/>
    <w:rsid w:val="00476BB1"/>
    <w:rsid w:val="004822E7"/>
    <w:rsid w:val="00485436"/>
    <w:rsid w:val="0048655D"/>
    <w:rsid w:val="00486B90"/>
    <w:rsid w:val="00487015"/>
    <w:rsid w:val="004911CF"/>
    <w:rsid w:val="004938DA"/>
    <w:rsid w:val="00493D8F"/>
    <w:rsid w:val="00494430"/>
    <w:rsid w:val="004A19D8"/>
    <w:rsid w:val="004A4AA7"/>
    <w:rsid w:val="004B6A98"/>
    <w:rsid w:val="004C2CCB"/>
    <w:rsid w:val="004D4D40"/>
    <w:rsid w:val="004D5548"/>
    <w:rsid w:val="004D6C0F"/>
    <w:rsid w:val="004E6FBE"/>
    <w:rsid w:val="004E7BE5"/>
    <w:rsid w:val="004F23CD"/>
    <w:rsid w:val="004F6055"/>
    <w:rsid w:val="004F7112"/>
    <w:rsid w:val="004F7129"/>
    <w:rsid w:val="005034AE"/>
    <w:rsid w:val="0051372B"/>
    <w:rsid w:val="005176C9"/>
    <w:rsid w:val="0052546E"/>
    <w:rsid w:val="00543AF1"/>
    <w:rsid w:val="00547491"/>
    <w:rsid w:val="00547738"/>
    <w:rsid w:val="00560A30"/>
    <w:rsid w:val="00566649"/>
    <w:rsid w:val="0057466A"/>
    <w:rsid w:val="005813E9"/>
    <w:rsid w:val="00590674"/>
    <w:rsid w:val="005A12BB"/>
    <w:rsid w:val="005A54F2"/>
    <w:rsid w:val="005A63A5"/>
    <w:rsid w:val="005A65E3"/>
    <w:rsid w:val="005B0446"/>
    <w:rsid w:val="005B4317"/>
    <w:rsid w:val="005B7AF4"/>
    <w:rsid w:val="005B7EBC"/>
    <w:rsid w:val="005C507B"/>
    <w:rsid w:val="005C6118"/>
    <w:rsid w:val="005D33C1"/>
    <w:rsid w:val="005D55C2"/>
    <w:rsid w:val="005D5AB1"/>
    <w:rsid w:val="005D5FEC"/>
    <w:rsid w:val="005F5301"/>
    <w:rsid w:val="005F5C57"/>
    <w:rsid w:val="005F6D66"/>
    <w:rsid w:val="005F7AEA"/>
    <w:rsid w:val="005F7E1B"/>
    <w:rsid w:val="00600D41"/>
    <w:rsid w:val="006058A6"/>
    <w:rsid w:val="00611B9E"/>
    <w:rsid w:val="0061382A"/>
    <w:rsid w:val="006244F0"/>
    <w:rsid w:val="00624EEA"/>
    <w:rsid w:val="00625174"/>
    <w:rsid w:val="006253E4"/>
    <w:rsid w:val="00632A7C"/>
    <w:rsid w:val="0065004F"/>
    <w:rsid w:val="00654823"/>
    <w:rsid w:val="00660A26"/>
    <w:rsid w:val="00670F70"/>
    <w:rsid w:val="0068141C"/>
    <w:rsid w:val="00685FCC"/>
    <w:rsid w:val="00692B6C"/>
    <w:rsid w:val="00697C14"/>
    <w:rsid w:val="006A18EE"/>
    <w:rsid w:val="006A2A61"/>
    <w:rsid w:val="006A77DA"/>
    <w:rsid w:val="006B6BDF"/>
    <w:rsid w:val="006B7764"/>
    <w:rsid w:val="006C05E1"/>
    <w:rsid w:val="006C1AAA"/>
    <w:rsid w:val="006C3A7B"/>
    <w:rsid w:val="006C4342"/>
    <w:rsid w:val="006D20D1"/>
    <w:rsid w:val="006D20E3"/>
    <w:rsid w:val="006D3C60"/>
    <w:rsid w:val="006D48A9"/>
    <w:rsid w:val="006D5965"/>
    <w:rsid w:val="006D71C2"/>
    <w:rsid w:val="006E02CA"/>
    <w:rsid w:val="006E491F"/>
    <w:rsid w:val="006F1314"/>
    <w:rsid w:val="006F5BDD"/>
    <w:rsid w:val="00702E49"/>
    <w:rsid w:val="00702EA8"/>
    <w:rsid w:val="00707AE5"/>
    <w:rsid w:val="00715CC4"/>
    <w:rsid w:val="007249EA"/>
    <w:rsid w:val="00726FAF"/>
    <w:rsid w:val="00727A4C"/>
    <w:rsid w:val="00733965"/>
    <w:rsid w:val="00743D0D"/>
    <w:rsid w:val="007448F0"/>
    <w:rsid w:val="007469CF"/>
    <w:rsid w:val="00750FDD"/>
    <w:rsid w:val="007607CF"/>
    <w:rsid w:val="00762DA2"/>
    <w:rsid w:val="007837E2"/>
    <w:rsid w:val="00784DFD"/>
    <w:rsid w:val="0079159B"/>
    <w:rsid w:val="0079337A"/>
    <w:rsid w:val="00797EBD"/>
    <w:rsid w:val="007A1BD4"/>
    <w:rsid w:val="007A4688"/>
    <w:rsid w:val="007A7F00"/>
    <w:rsid w:val="007B2F7C"/>
    <w:rsid w:val="007C1410"/>
    <w:rsid w:val="007C6723"/>
    <w:rsid w:val="007D0470"/>
    <w:rsid w:val="007D1E5E"/>
    <w:rsid w:val="007D21C7"/>
    <w:rsid w:val="007D45C7"/>
    <w:rsid w:val="007D6304"/>
    <w:rsid w:val="007D6CE3"/>
    <w:rsid w:val="007E5340"/>
    <w:rsid w:val="007E7B40"/>
    <w:rsid w:val="007F6A78"/>
    <w:rsid w:val="00803B18"/>
    <w:rsid w:val="0081076E"/>
    <w:rsid w:val="00814546"/>
    <w:rsid w:val="00817D8C"/>
    <w:rsid w:val="00821E2C"/>
    <w:rsid w:val="008259C6"/>
    <w:rsid w:val="00826ADF"/>
    <w:rsid w:val="008302EA"/>
    <w:rsid w:val="00830768"/>
    <w:rsid w:val="008318FC"/>
    <w:rsid w:val="00832877"/>
    <w:rsid w:val="0083603B"/>
    <w:rsid w:val="0083656D"/>
    <w:rsid w:val="0083765F"/>
    <w:rsid w:val="0084217A"/>
    <w:rsid w:val="00842253"/>
    <w:rsid w:val="00843110"/>
    <w:rsid w:val="008526B4"/>
    <w:rsid w:val="00854F8E"/>
    <w:rsid w:val="0085635E"/>
    <w:rsid w:val="00860D98"/>
    <w:rsid w:val="0086293E"/>
    <w:rsid w:val="00866ECB"/>
    <w:rsid w:val="00867184"/>
    <w:rsid w:val="00872C93"/>
    <w:rsid w:val="008802E7"/>
    <w:rsid w:val="008870AD"/>
    <w:rsid w:val="0089043C"/>
    <w:rsid w:val="0089179C"/>
    <w:rsid w:val="00893D52"/>
    <w:rsid w:val="0089687F"/>
    <w:rsid w:val="008A27E7"/>
    <w:rsid w:val="008A3272"/>
    <w:rsid w:val="008B5126"/>
    <w:rsid w:val="008D60FE"/>
    <w:rsid w:val="008D7F8A"/>
    <w:rsid w:val="008E2903"/>
    <w:rsid w:val="008E3844"/>
    <w:rsid w:val="008E4183"/>
    <w:rsid w:val="008E59EE"/>
    <w:rsid w:val="008F0D40"/>
    <w:rsid w:val="008F2B48"/>
    <w:rsid w:val="0091057F"/>
    <w:rsid w:val="00913223"/>
    <w:rsid w:val="00917FBF"/>
    <w:rsid w:val="00930586"/>
    <w:rsid w:val="00930B5D"/>
    <w:rsid w:val="009313B6"/>
    <w:rsid w:val="0093795A"/>
    <w:rsid w:val="009430F6"/>
    <w:rsid w:val="009432BB"/>
    <w:rsid w:val="00946D4E"/>
    <w:rsid w:val="0094797E"/>
    <w:rsid w:val="00950812"/>
    <w:rsid w:val="0095119C"/>
    <w:rsid w:val="00961D19"/>
    <w:rsid w:val="0096308A"/>
    <w:rsid w:val="0097330A"/>
    <w:rsid w:val="0098020A"/>
    <w:rsid w:val="00983500"/>
    <w:rsid w:val="00984B85"/>
    <w:rsid w:val="00985A7A"/>
    <w:rsid w:val="00986678"/>
    <w:rsid w:val="009A2553"/>
    <w:rsid w:val="009A4BD7"/>
    <w:rsid w:val="009B6088"/>
    <w:rsid w:val="009C41B0"/>
    <w:rsid w:val="009C5F75"/>
    <w:rsid w:val="009D538B"/>
    <w:rsid w:val="009E460A"/>
    <w:rsid w:val="009E57C3"/>
    <w:rsid w:val="009E7ADC"/>
    <w:rsid w:val="009F1BBB"/>
    <w:rsid w:val="00A02C2C"/>
    <w:rsid w:val="00A06409"/>
    <w:rsid w:val="00A11113"/>
    <w:rsid w:val="00A12BC6"/>
    <w:rsid w:val="00A15CFC"/>
    <w:rsid w:val="00A24776"/>
    <w:rsid w:val="00A270A1"/>
    <w:rsid w:val="00A27297"/>
    <w:rsid w:val="00A30C6F"/>
    <w:rsid w:val="00A337FF"/>
    <w:rsid w:val="00A33A00"/>
    <w:rsid w:val="00A521C1"/>
    <w:rsid w:val="00A658E9"/>
    <w:rsid w:val="00A70A01"/>
    <w:rsid w:val="00A71ECC"/>
    <w:rsid w:val="00A74531"/>
    <w:rsid w:val="00A77B33"/>
    <w:rsid w:val="00A85B4A"/>
    <w:rsid w:val="00A87E5B"/>
    <w:rsid w:val="00A9236A"/>
    <w:rsid w:val="00A93D88"/>
    <w:rsid w:val="00AB7B5E"/>
    <w:rsid w:val="00AC3CFC"/>
    <w:rsid w:val="00AC5301"/>
    <w:rsid w:val="00AC620D"/>
    <w:rsid w:val="00AD084C"/>
    <w:rsid w:val="00AD0DE0"/>
    <w:rsid w:val="00AD3536"/>
    <w:rsid w:val="00AD722E"/>
    <w:rsid w:val="00AE003C"/>
    <w:rsid w:val="00AE18AA"/>
    <w:rsid w:val="00AE38CC"/>
    <w:rsid w:val="00AF0B1C"/>
    <w:rsid w:val="00AF1490"/>
    <w:rsid w:val="00B052E5"/>
    <w:rsid w:val="00B056DD"/>
    <w:rsid w:val="00B07F55"/>
    <w:rsid w:val="00B13D5C"/>
    <w:rsid w:val="00B2051A"/>
    <w:rsid w:val="00B205E2"/>
    <w:rsid w:val="00B2195E"/>
    <w:rsid w:val="00B27645"/>
    <w:rsid w:val="00B37DF4"/>
    <w:rsid w:val="00B50A29"/>
    <w:rsid w:val="00B556F8"/>
    <w:rsid w:val="00B560DC"/>
    <w:rsid w:val="00B75ADD"/>
    <w:rsid w:val="00B75C1D"/>
    <w:rsid w:val="00B777A9"/>
    <w:rsid w:val="00B80659"/>
    <w:rsid w:val="00B872AD"/>
    <w:rsid w:val="00B91C84"/>
    <w:rsid w:val="00B93532"/>
    <w:rsid w:val="00BA087F"/>
    <w:rsid w:val="00BA4291"/>
    <w:rsid w:val="00BA5D1D"/>
    <w:rsid w:val="00BB265F"/>
    <w:rsid w:val="00BC40B4"/>
    <w:rsid w:val="00BC46F0"/>
    <w:rsid w:val="00BC5F9B"/>
    <w:rsid w:val="00BD1C3E"/>
    <w:rsid w:val="00BD61BC"/>
    <w:rsid w:val="00BE57E7"/>
    <w:rsid w:val="00BE69FB"/>
    <w:rsid w:val="00BE6D6F"/>
    <w:rsid w:val="00BF5FE7"/>
    <w:rsid w:val="00C1345E"/>
    <w:rsid w:val="00C16BDF"/>
    <w:rsid w:val="00C2749D"/>
    <w:rsid w:val="00C27DA3"/>
    <w:rsid w:val="00C30B7F"/>
    <w:rsid w:val="00C3169D"/>
    <w:rsid w:val="00C33B25"/>
    <w:rsid w:val="00C34D2B"/>
    <w:rsid w:val="00C35D33"/>
    <w:rsid w:val="00C40D12"/>
    <w:rsid w:val="00C447FE"/>
    <w:rsid w:val="00C46738"/>
    <w:rsid w:val="00C469CC"/>
    <w:rsid w:val="00C47A57"/>
    <w:rsid w:val="00C51858"/>
    <w:rsid w:val="00C51D88"/>
    <w:rsid w:val="00C53C04"/>
    <w:rsid w:val="00C556C2"/>
    <w:rsid w:val="00C5697D"/>
    <w:rsid w:val="00C73D9C"/>
    <w:rsid w:val="00C73FD0"/>
    <w:rsid w:val="00C80122"/>
    <w:rsid w:val="00C802C2"/>
    <w:rsid w:val="00C85890"/>
    <w:rsid w:val="00C86EC6"/>
    <w:rsid w:val="00CA6187"/>
    <w:rsid w:val="00CB1CBD"/>
    <w:rsid w:val="00CB2CA6"/>
    <w:rsid w:val="00CB3839"/>
    <w:rsid w:val="00CD06A1"/>
    <w:rsid w:val="00CD1210"/>
    <w:rsid w:val="00CD32C2"/>
    <w:rsid w:val="00CD4A15"/>
    <w:rsid w:val="00CD5A66"/>
    <w:rsid w:val="00CD7872"/>
    <w:rsid w:val="00CD79A7"/>
    <w:rsid w:val="00CE15A4"/>
    <w:rsid w:val="00CE455E"/>
    <w:rsid w:val="00CE7859"/>
    <w:rsid w:val="00CF0DDB"/>
    <w:rsid w:val="00D014D9"/>
    <w:rsid w:val="00D11720"/>
    <w:rsid w:val="00D123CC"/>
    <w:rsid w:val="00D15D08"/>
    <w:rsid w:val="00D2153A"/>
    <w:rsid w:val="00D218CA"/>
    <w:rsid w:val="00D26C60"/>
    <w:rsid w:val="00D31941"/>
    <w:rsid w:val="00D32BD7"/>
    <w:rsid w:val="00D34328"/>
    <w:rsid w:val="00D34ADD"/>
    <w:rsid w:val="00D367EA"/>
    <w:rsid w:val="00D42EC2"/>
    <w:rsid w:val="00D4674B"/>
    <w:rsid w:val="00D578C6"/>
    <w:rsid w:val="00D57B31"/>
    <w:rsid w:val="00D63BA6"/>
    <w:rsid w:val="00D72201"/>
    <w:rsid w:val="00D7387B"/>
    <w:rsid w:val="00D75E51"/>
    <w:rsid w:val="00D8005B"/>
    <w:rsid w:val="00D82101"/>
    <w:rsid w:val="00D8453B"/>
    <w:rsid w:val="00D85681"/>
    <w:rsid w:val="00D90C0E"/>
    <w:rsid w:val="00D9385A"/>
    <w:rsid w:val="00D94D7A"/>
    <w:rsid w:val="00D9723C"/>
    <w:rsid w:val="00DA4DF3"/>
    <w:rsid w:val="00DA7A24"/>
    <w:rsid w:val="00DA7AD6"/>
    <w:rsid w:val="00DB0D06"/>
    <w:rsid w:val="00DB6209"/>
    <w:rsid w:val="00DD0CE7"/>
    <w:rsid w:val="00DD1551"/>
    <w:rsid w:val="00DD2F2F"/>
    <w:rsid w:val="00DD7084"/>
    <w:rsid w:val="00DD70C1"/>
    <w:rsid w:val="00DE1B00"/>
    <w:rsid w:val="00DE6959"/>
    <w:rsid w:val="00DF1CC6"/>
    <w:rsid w:val="00DF294E"/>
    <w:rsid w:val="00DF51E2"/>
    <w:rsid w:val="00E016BA"/>
    <w:rsid w:val="00E20F7A"/>
    <w:rsid w:val="00E25F96"/>
    <w:rsid w:val="00E30F55"/>
    <w:rsid w:val="00E3338E"/>
    <w:rsid w:val="00E40010"/>
    <w:rsid w:val="00E44E0F"/>
    <w:rsid w:val="00E46376"/>
    <w:rsid w:val="00E5256C"/>
    <w:rsid w:val="00E703E3"/>
    <w:rsid w:val="00E77590"/>
    <w:rsid w:val="00E8169B"/>
    <w:rsid w:val="00E83E63"/>
    <w:rsid w:val="00E851D8"/>
    <w:rsid w:val="00E92070"/>
    <w:rsid w:val="00EA37AD"/>
    <w:rsid w:val="00EB13F3"/>
    <w:rsid w:val="00EB68E8"/>
    <w:rsid w:val="00EB6DF1"/>
    <w:rsid w:val="00EB7000"/>
    <w:rsid w:val="00ED4943"/>
    <w:rsid w:val="00EE53C1"/>
    <w:rsid w:val="00EE5B5C"/>
    <w:rsid w:val="00EE5D76"/>
    <w:rsid w:val="00EE758D"/>
    <w:rsid w:val="00EF0CB6"/>
    <w:rsid w:val="00EF385B"/>
    <w:rsid w:val="00EF5762"/>
    <w:rsid w:val="00EF5F3C"/>
    <w:rsid w:val="00F01E1D"/>
    <w:rsid w:val="00F05D9E"/>
    <w:rsid w:val="00F06B02"/>
    <w:rsid w:val="00F1214F"/>
    <w:rsid w:val="00F1249B"/>
    <w:rsid w:val="00F16098"/>
    <w:rsid w:val="00F1677A"/>
    <w:rsid w:val="00F23AFC"/>
    <w:rsid w:val="00F23E3A"/>
    <w:rsid w:val="00F24197"/>
    <w:rsid w:val="00F3185E"/>
    <w:rsid w:val="00F40493"/>
    <w:rsid w:val="00F44405"/>
    <w:rsid w:val="00F44774"/>
    <w:rsid w:val="00F46CA8"/>
    <w:rsid w:val="00F519CE"/>
    <w:rsid w:val="00F52642"/>
    <w:rsid w:val="00F53A44"/>
    <w:rsid w:val="00F547CA"/>
    <w:rsid w:val="00F66EA7"/>
    <w:rsid w:val="00F708C8"/>
    <w:rsid w:val="00F748B9"/>
    <w:rsid w:val="00F75D3F"/>
    <w:rsid w:val="00F83E23"/>
    <w:rsid w:val="00F8583C"/>
    <w:rsid w:val="00F904F0"/>
    <w:rsid w:val="00F90628"/>
    <w:rsid w:val="00F90D46"/>
    <w:rsid w:val="00FA220A"/>
    <w:rsid w:val="00FA3112"/>
    <w:rsid w:val="00FA6591"/>
    <w:rsid w:val="00FB0E33"/>
    <w:rsid w:val="00FB3934"/>
    <w:rsid w:val="00FB7803"/>
    <w:rsid w:val="00FC2E81"/>
    <w:rsid w:val="00FC7316"/>
    <w:rsid w:val="00FC795D"/>
    <w:rsid w:val="00FD11D4"/>
    <w:rsid w:val="00FD2C1B"/>
    <w:rsid w:val="00FD47AE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70E0D5"/>
  <w15:docId w15:val="{46AD8D9B-FFFE-4CF1-A6A9-9D0F64E2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5D"/>
  </w:style>
  <w:style w:type="paragraph" w:styleId="Footer">
    <w:name w:val="footer"/>
    <w:basedOn w:val="Normal"/>
    <w:link w:val="FooterChar"/>
    <w:uiPriority w:val="99"/>
    <w:unhideWhenUsed/>
    <w:rsid w:val="0048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5D"/>
  </w:style>
  <w:style w:type="paragraph" w:styleId="BodyText">
    <w:name w:val="Body Text"/>
    <w:basedOn w:val="Normal"/>
    <w:link w:val="BodyTextChar"/>
    <w:uiPriority w:val="1"/>
    <w:qFormat/>
    <w:rsid w:val="002A4E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4E7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2C44-E5AE-439B-B7AC-0A535093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Dwight Boddorf</cp:lastModifiedBy>
  <cp:revision>9</cp:revision>
  <cp:lastPrinted>2022-02-04T18:36:00Z</cp:lastPrinted>
  <dcterms:created xsi:type="dcterms:W3CDTF">2022-02-02T17:09:00Z</dcterms:created>
  <dcterms:modified xsi:type="dcterms:W3CDTF">2022-02-08T22:59:00Z</dcterms:modified>
</cp:coreProperties>
</file>